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9"/>
      </w:tblGrid>
      <w:tr w:rsidR="003D6990" w:rsidRPr="00A06214" w:rsidTr="004121F0">
        <w:trPr>
          <w:cantSplit/>
          <w:trHeight w:val="13117"/>
        </w:trPr>
        <w:tc>
          <w:tcPr>
            <w:tcW w:w="10349" w:type="dxa"/>
            <w:tcBorders>
              <w:top w:val="nil"/>
              <w:left w:val="nil"/>
              <w:bottom w:val="nil"/>
              <w:right w:val="nil"/>
            </w:tcBorders>
          </w:tcPr>
          <w:p w:rsidR="000B668C" w:rsidRDefault="00BF732D" w:rsidP="00BF732D">
            <w:pPr>
              <w:spacing w:after="0" w:line="240" w:lineRule="auto"/>
              <w:rPr>
                <w:rFonts w:ascii="Times New Roman" w:hAnsi="Times New Roman"/>
                <w:b/>
                <w:sz w:val="28"/>
                <w:szCs w:val="28"/>
              </w:rPr>
            </w:pPr>
            <w:r>
              <w:rPr>
                <w:rFonts w:ascii="Times New Roman" w:hAnsi="Times New Roman"/>
                <w:b/>
                <w:noProof/>
                <w:sz w:val="28"/>
                <w:szCs w:val="28"/>
              </w:rPr>
              <w:drawing>
                <wp:inline distT="0" distB="0" distL="0" distR="0">
                  <wp:extent cx="6227884" cy="8572500"/>
                  <wp:effectExtent l="19050" t="0" r="1466" b="0"/>
                  <wp:docPr id="2" name="Рисунок 1" descr="C:\Users\Admin_ASD\Pictures\2024-03-01 рп\р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ASD\Pictures\2024-03-01 рп\рп 001.jpg"/>
                          <pic:cNvPicPr>
                            <a:picLocks noChangeAspect="1" noChangeArrowheads="1"/>
                          </pic:cNvPicPr>
                        </pic:nvPicPr>
                        <pic:blipFill>
                          <a:blip r:embed="rId5" cstate="print"/>
                          <a:srcRect/>
                          <a:stretch>
                            <a:fillRect/>
                          </a:stretch>
                        </pic:blipFill>
                        <pic:spPr bwMode="auto">
                          <a:xfrm>
                            <a:off x="0" y="0"/>
                            <a:ext cx="6227884" cy="8572500"/>
                          </a:xfrm>
                          <a:prstGeom prst="rect">
                            <a:avLst/>
                          </a:prstGeom>
                          <a:noFill/>
                          <a:ln w="9525">
                            <a:noFill/>
                            <a:miter lim="800000"/>
                            <a:headEnd/>
                            <a:tailEnd/>
                          </a:ln>
                        </pic:spPr>
                      </pic:pic>
                    </a:graphicData>
                  </a:graphic>
                </wp:inline>
              </w:drawing>
            </w:r>
          </w:p>
          <w:p w:rsidR="000B668C" w:rsidRDefault="000B668C" w:rsidP="004121F0">
            <w:pPr>
              <w:spacing w:after="0" w:line="240" w:lineRule="auto"/>
              <w:jc w:val="center"/>
              <w:rPr>
                <w:rFonts w:ascii="Times New Roman" w:hAnsi="Times New Roman"/>
                <w:b/>
                <w:sz w:val="28"/>
                <w:szCs w:val="28"/>
              </w:rPr>
            </w:pPr>
          </w:p>
          <w:p w:rsidR="00BF732D" w:rsidRDefault="00BF732D" w:rsidP="004121F0">
            <w:pPr>
              <w:spacing w:after="0" w:line="240" w:lineRule="auto"/>
              <w:jc w:val="center"/>
              <w:rPr>
                <w:rFonts w:ascii="Times New Roman" w:hAnsi="Times New Roman"/>
                <w:b/>
                <w:sz w:val="28"/>
                <w:szCs w:val="28"/>
              </w:rPr>
            </w:pPr>
          </w:p>
          <w:p w:rsidR="00BF732D" w:rsidRDefault="00BF732D" w:rsidP="004121F0">
            <w:pPr>
              <w:spacing w:after="0" w:line="240" w:lineRule="auto"/>
              <w:jc w:val="center"/>
              <w:rPr>
                <w:rFonts w:ascii="Times New Roman" w:hAnsi="Times New Roman"/>
                <w:b/>
                <w:sz w:val="28"/>
                <w:szCs w:val="28"/>
              </w:rPr>
            </w:pPr>
          </w:p>
          <w:p w:rsidR="00BF732D" w:rsidRDefault="00BF732D" w:rsidP="004121F0">
            <w:pPr>
              <w:spacing w:after="0" w:line="240" w:lineRule="auto"/>
              <w:jc w:val="center"/>
              <w:rPr>
                <w:rFonts w:ascii="Times New Roman" w:hAnsi="Times New Roman"/>
                <w:b/>
                <w:sz w:val="28"/>
                <w:szCs w:val="28"/>
              </w:rPr>
            </w:pPr>
          </w:p>
          <w:p w:rsidR="00BF732D" w:rsidRDefault="00BF732D" w:rsidP="004121F0">
            <w:pPr>
              <w:spacing w:after="0" w:line="240" w:lineRule="auto"/>
              <w:jc w:val="center"/>
              <w:rPr>
                <w:rFonts w:ascii="Times New Roman" w:hAnsi="Times New Roman"/>
                <w:b/>
                <w:sz w:val="28"/>
                <w:szCs w:val="28"/>
              </w:rPr>
            </w:pPr>
          </w:p>
          <w:p w:rsidR="004121F0" w:rsidRPr="003464C8" w:rsidRDefault="004121F0" w:rsidP="004121F0">
            <w:pPr>
              <w:spacing w:after="0" w:line="240" w:lineRule="auto"/>
              <w:jc w:val="center"/>
              <w:rPr>
                <w:rFonts w:ascii="Times New Roman" w:hAnsi="Times New Roman"/>
                <w:b/>
                <w:sz w:val="28"/>
                <w:szCs w:val="28"/>
              </w:rPr>
            </w:pPr>
            <w:r w:rsidRPr="003464C8">
              <w:rPr>
                <w:rFonts w:ascii="Times New Roman" w:hAnsi="Times New Roman"/>
                <w:b/>
                <w:sz w:val="28"/>
                <w:szCs w:val="28"/>
              </w:rPr>
              <w:t>МУНИЦИПАЛЬНОЕ ДОШКОЛЬНОЕ ОБРАЗОВАТЕЛЬНОЕ                                                           УЧРЕЖДЕНИЕ ДЕТСКИЙ САД №1 «СКАЗКА»</w:t>
            </w:r>
          </w:p>
          <w:p w:rsidR="004121F0" w:rsidRPr="003464C8" w:rsidRDefault="004121F0" w:rsidP="004121F0">
            <w:pPr>
              <w:spacing w:after="0" w:line="240" w:lineRule="auto"/>
              <w:jc w:val="center"/>
              <w:rPr>
                <w:rFonts w:ascii="Times New Roman" w:hAnsi="Times New Roman"/>
                <w:b/>
                <w:sz w:val="28"/>
                <w:szCs w:val="28"/>
              </w:rPr>
            </w:pPr>
            <w:r w:rsidRPr="003464C8">
              <w:rPr>
                <w:rFonts w:ascii="Times New Roman" w:hAnsi="Times New Roman"/>
                <w:b/>
                <w:sz w:val="28"/>
                <w:szCs w:val="28"/>
              </w:rPr>
              <w:t>МУНИЦИПАЛЬНОГ ОБРАЗОВАНИЯ</w:t>
            </w:r>
          </w:p>
          <w:p w:rsidR="004121F0" w:rsidRPr="003464C8" w:rsidRDefault="004121F0" w:rsidP="004121F0">
            <w:pPr>
              <w:spacing w:after="0" w:line="240" w:lineRule="auto"/>
              <w:jc w:val="center"/>
              <w:rPr>
                <w:rFonts w:ascii="Times New Roman" w:hAnsi="Times New Roman"/>
                <w:b/>
                <w:sz w:val="28"/>
                <w:szCs w:val="28"/>
              </w:rPr>
            </w:pPr>
            <w:r w:rsidRPr="003464C8">
              <w:rPr>
                <w:rFonts w:ascii="Times New Roman" w:hAnsi="Times New Roman"/>
                <w:b/>
                <w:sz w:val="28"/>
                <w:szCs w:val="28"/>
              </w:rPr>
              <w:t>П. МИХАЙЛОВСКИЙ САРАТОВСКОЙ ОБЛАСТИ</w:t>
            </w:r>
          </w:p>
          <w:p w:rsidR="004121F0" w:rsidRPr="003464C8" w:rsidRDefault="004121F0" w:rsidP="004121F0">
            <w:pPr>
              <w:spacing w:after="0" w:line="240" w:lineRule="auto"/>
              <w:jc w:val="center"/>
              <w:rPr>
                <w:rFonts w:ascii="Times New Roman" w:hAnsi="Times New Roman"/>
                <w:sz w:val="28"/>
                <w:szCs w:val="28"/>
              </w:rPr>
            </w:pPr>
          </w:p>
          <w:p w:rsidR="004121F0" w:rsidRDefault="004121F0" w:rsidP="004121F0">
            <w:pPr>
              <w:spacing w:line="240" w:lineRule="auto"/>
              <w:rPr>
                <w:rFonts w:ascii="Times New Roman" w:eastAsia="Calibri" w:hAnsi="Times New Roman"/>
                <w:sz w:val="28"/>
                <w:szCs w:val="28"/>
              </w:rPr>
            </w:pPr>
          </w:p>
          <w:p w:rsidR="0028074E" w:rsidRDefault="004121F0" w:rsidP="004121F0">
            <w:pPr>
              <w:rPr>
                <w:rFonts w:ascii="Times New Roman" w:hAnsi="Times New Roman"/>
                <w:sz w:val="24"/>
                <w:szCs w:val="24"/>
              </w:rPr>
            </w:pPr>
            <w:r>
              <w:rPr>
                <w:rFonts w:ascii="Times New Roman" w:hAnsi="Times New Roman"/>
                <w:sz w:val="24"/>
                <w:szCs w:val="24"/>
              </w:rPr>
              <w:t xml:space="preserve">                                                   </w:t>
            </w:r>
          </w:p>
          <w:p w:rsidR="0028074E" w:rsidRDefault="0028074E" w:rsidP="004121F0">
            <w:pPr>
              <w:rPr>
                <w:rFonts w:ascii="Times New Roman" w:hAnsi="Times New Roman"/>
                <w:sz w:val="24"/>
                <w:szCs w:val="24"/>
              </w:rPr>
            </w:pPr>
          </w:p>
          <w:p w:rsidR="0028074E" w:rsidRPr="00BF732D" w:rsidRDefault="004121F0" w:rsidP="00BF732D">
            <w:pPr>
              <w:jc w:val="center"/>
              <w:rPr>
                <w:rFonts w:ascii="Times New Roman" w:eastAsiaTheme="minorHAnsi" w:hAnsi="Times New Roman"/>
                <w:sz w:val="28"/>
                <w:szCs w:val="28"/>
              </w:rPr>
            </w:pPr>
            <w:r>
              <w:rPr>
                <w:rFonts w:ascii="Times New Roman" w:hAnsi="Times New Roman"/>
                <w:sz w:val="28"/>
                <w:szCs w:val="28"/>
              </w:rPr>
              <w:t>п. Михайловский  2023 г.</w:t>
            </w:r>
          </w:p>
          <w:p w:rsidR="0028074E" w:rsidRDefault="0028074E" w:rsidP="00A06214">
            <w:pPr>
              <w:spacing w:line="360" w:lineRule="auto"/>
              <w:ind w:left="108"/>
              <w:jc w:val="both"/>
              <w:rPr>
                <w:rFonts w:ascii="Times New Roman" w:hAnsi="Times New Roman" w:cs="Times New Roman"/>
                <w:b/>
                <w:bCs/>
                <w:iCs/>
                <w:sz w:val="24"/>
                <w:szCs w:val="24"/>
              </w:rPr>
            </w:pPr>
          </w:p>
          <w:p w:rsidR="00BF732D" w:rsidRDefault="00BF732D" w:rsidP="00A06214">
            <w:pPr>
              <w:spacing w:line="360" w:lineRule="auto"/>
              <w:ind w:left="108"/>
              <w:jc w:val="both"/>
              <w:rPr>
                <w:rFonts w:ascii="Times New Roman" w:hAnsi="Times New Roman" w:cs="Times New Roman"/>
                <w:b/>
                <w:bCs/>
                <w:iCs/>
                <w:sz w:val="24"/>
                <w:szCs w:val="24"/>
              </w:rPr>
            </w:pPr>
          </w:p>
          <w:p w:rsidR="003D6990" w:rsidRPr="00A06214" w:rsidRDefault="003D6990" w:rsidP="00BF732D">
            <w:pPr>
              <w:tabs>
                <w:tab w:val="num" w:pos="34"/>
              </w:tabs>
              <w:spacing w:after="0" w:line="360" w:lineRule="auto"/>
              <w:ind w:left="34" w:firstLine="74"/>
              <w:jc w:val="both"/>
              <w:rPr>
                <w:rFonts w:ascii="Times New Roman" w:hAnsi="Times New Roman" w:cs="Times New Roman"/>
                <w:b/>
                <w:bCs/>
                <w:iCs/>
                <w:sz w:val="24"/>
                <w:szCs w:val="24"/>
              </w:rPr>
            </w:pPr>
          </w:p>
        </w:tc>
      </w:tr>
    </w:tbl>
    <w:p w:rsidR="00BF732D" w:rsidRPr="00A06214" w:rsidRDefault="00BF732D" w:rsidP="00A06214">
      <w:pPr>
        <w:jc w:val="both"/>
        <w:rPr>
          <w:rFonts w:ascii="Times New Roman" w:hAnsi="Times New Roman" w:cs="Times New Roman"/>
          <w:sz w:val="24"/>
          <w:szCs w:val="24"/>
        </w:rPr>
      </w:pPr>
    </w:p>
    <w:p w:rsidR="00BF732D" w:rsidRPr="00A06214" w:rsidRDefault="00BF732D" w:rsidP="00BF732D">
      <w:pPr>
        <w:spacing w:line="360" w:lineRule="auto"/>
        <w:ind w:left="108"/>
        <w:jc w:val="both"/>
        <w:rPr>
          <w:rFonts w:ascii="Times New Roman" w:hAnsi="Times New Roman" w:cs="Times New Roman"/>
          <w:b/>
          <w:bCs/>
          <w:iCs/>
          <w:sz w:val="24"/>
          <w:szCs w:val="24"/>
        </w:rPr>
      </w:pPr>
      <w:r w:rsidRPr="00A06214">
        <w:rPr>
          <w:rFonts w:ascii="Times New Roman" w:hAnsi="Times New Roman" w:cs="Times New Roman"/>
          <w:b/>
          <w:bCs/>
          <w:iCs/>
          <w:sz w:val="24"/>
          <w:szCs w:val="24"/>
        </w:rPr>
        <w:t>Содержание</w:t>
      </w:r>
    </w:p>
    <w:p w:rsidR="00BF732D" w:rsidRPr="00A06214" w:rsidRDefault="00BF732D" w:rsidP="00BF732D">
      <w:pPr>
        <w:numPr>
          <w:ilvl w:val="0"/>
          <w:numId w:val="1"/>
        </w:numPr>
        <w:tabs>
          <w:tab w:val="clear" w:pos="468"/>
          <w:tab w:val="num" w:pos="34"/>
        </w:tabs>
        <w:spacing w:after="0" w:line="360" w:lineRule="auto"/>
        <w:ind w:left="34" w:firstLine="74"/>
        <w:jc w:val="both"/>
        <w:rPr>
          <w:rFonts w:ascii="Times New Roman" w:hAnsi="Times New Roman" w:cs="Times New Roman"/>
          <w:b/>
          <w:bCs/>
          <w:iCs/>
          <w:sz w:val="24"/>
          <w:szCs w:val="24"/>
        </w:rPr>
      </w:pPr>
      <w:r w:rsidRPr="00A06214">
        <w:rPr>
          <w:rFonts w:ascii="Times New Roman" w:hAnsi="Times New Roman" w:cs="Times New Roman"/>
          <w:b/>
          <w:bCs/>
          <w:iCs/>
          <w:sz w:val="24"/>
          <w:szCs w:val="24"/>
        </w:rPr>
        <w:t>Целевой раздел.</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Пояснительная записка.</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Цель, задачи</w:t>
      </w:r>
      <w:r w:rsidRPr="00A06214">
        <w:rPr>
          <w:rFonts w:ascii="Times New Roman" w:hAnsi="Times New Roman" w:cs="Times New Roman"/>
          <w:bCs/>
          <w:iCs/>
          <w:sz w:val="24"/>
          <w:szCs w:val="24"/>
        </w:rPr>
        <w:tab/>
        <w:t>реализации Программы.</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Принципы и подходы к формированию Программы.</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Возрастные особенности развития детей 6-7 лет.</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Планируемые результаты освоения программы (целевые ориентиры).</w:t>
      </w:r>
    </w:p>
    <w:p w:rsidR="00BF732D" w:rsidRPr="00A06214" w:rsidRDefault="00BF732D" w:rsidP="00BF732D">
      <w:pPr>
        <w:numPr>
          <w:ilvl w:val="0"/>
          <w:numId w:val="1"/>
        </w:numPr>
        <w:tabs>
          <w:tab w:val="clear" w:pos="468"/>
          <w:tab w:val="num" w:pos="34"/>
        </w:tabs>
        <w:spacing w:after="0" w:line="360" w:lineRule="auto"/>
        <w:ind w:left="34" w:firstLine="74"/>
        <w:jc w:val="both"/>
        <w:rPr>
          <w:rFonts w:ascii="Times New Roman" w:hAnsi="Times New Roman" w:cs="Times New Roman"/>
          <w:b/>
          <w:bCs/>
          <w:iCs/>
          <w:sz w:val="24"/>
          <w:szCs w:val="24"/>
        </w:rPr>
      </w:pPr>
      <w:r w:rsidRPr="00A06214">
        <w:rPr>
          <w:rFonts w:ascii="Times New Roman" w:hAnsi="Times New Roman" w:cs="Times New Roman"/>
          <w:b/>
          <w:bCs/>
          <w:iCs/>
          <w:sz w:val="24"/>
          <w:szCs w:val="24"/>
        </w:rPr>
        <w:t>Содержательный раздел.</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Формы и виды организации музыкальной деятельности кружка.</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Структура и содержание музыкального занятия.</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Учебный план непосредственно образовательной деятельности.</w:t>
      </w:r>
    </w:p>
    <w:p w:rsidR="00BF732D" w:rsidRPr="00A06214" w:rsidRDefault="00BF732D" w:rsidP="00BF732D">
      <w:pPr>
        <w:numPr>
          <w:ilvl w:val="1"/>
          <w:numId w:val="1"/>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Взаимодействие с семьями воспитанников.</w:t>
      </w:r>
    </w:p>
    <w:p w:rsidR="00BF732D" w:rsidRPr="00A06214" w:rsidRDefault="00BF732D" w:rsidP="00BF732D">
      <w:pPr>
        <w:pStyle w:val="a3"/>
        <w:numPr>
          <w:ilvl w:val="0"/>
          <w:numId w:val="3"/>
        </w:numPr>
        <w:tabs>
          <w:tab w:val="num" w:pos="34"/>
        </w:tabs>
        <w:spacing w:after="0" w:line="360" w:lineRule="auto"/>
        <w:ind w:left="34" w:firstLine="74"/>
        <w:jc w:val="both"/>
        <w:rPr>
          <w:rFonts w:ascii="Times New Roman" w:hAnsi="Times New Roman" w:cs="Times New Roman"/>
          <w:b/>
          <w:bCs/>
          <w:iCs/>
          <w:sz w:val="24"/>
          <w:szCs w:val="24"/>
        </w:rPr>
      </w:pPr>
      <w:r w:rsidRPr="00A06214">
        <w:rPr>
          <w:rFonts w:ascii="Times New Roman" w:hAnsi="Times New Roman" w:cs="Times New Roman"/>
          <w:b/>
          <w:bCs/>
          <w:iCs/>
          <w:sz w:val="24"/>
          <w:szCs w:val="24"/>
        </w:rPr>
        <w:t>Организационный отдел.</w:t>
      </w:r>
    </w:p>
    <w:p w:rsidR="00BF732D" w:rsidRPr="00A06214" w:rsidRDefault="00BF732D" w:rsidP="00BF732D">
      <w:pPr>
        <w:numPr>
          <w:ilvl w:val="1"/>
          <w:numId w:val="3"/>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Психолого-педагогические условия.</w:t>
      </w:r>
    </w:p>
    <w:p w:rsidR="00BF732D" w:rsidRPr="00A06214" w:rsidRDefault="00BF732D" w:rsidP="00BF732D">
      <w:pPr>
        <w:numPr>
          <w:ilvl w:val="1"/>
          <w:numId w:val="3"/>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Организация развивающей предметно-пространственной среды.</w:t>
      </w:r>
    </w:p>
    <w:p w:rsidR="00BF732D" w:rsidRPr="00A06214" w:rsidRDefault="00BF732D" w:rsidP="00BF732D">
      <w:pPr>
        <w:numPr>
          <w:ilvl w:val="1"/>
          <w:numId w:val="3"/>
        </w:numPr>
        <w:tabs>
          <w:tab w:val="num" w:pos="34"/>
        </w:tabs>
        <w:spacing w:after="0" w:line="360" w:lineRule="auto"/>
        <w:ind w:left="34" w:firstLine="74"/>
        <w:jc w:val="both"/>
        <w:rPr>
          <w:rFonts w:ascii="Times New Roman" w:hAnsi="Times New Roman" w:cs="Times New Roman"/>
          <w:bCs/>
          <w:iCs/>
          <w:sz w:val="24"/>
          <w:szCs w:val="24"/>
        </w:rPr>
      </w:pPr>
      <w:r w:rsidRPr="00A06214">
        <w:rPr>
          <w:rFonts w:ascii="Times New Roman" w:hAnsi="Times New Roman" w:cs="Times New Roman"/>
          <w:bCs/>
          <w:iCs/>
          <w:sz w:val="24"/>
          <w:szCs w:val="24"/>
        </w:rPr>
        <w:t>Программное обеспечение.</w:t>
      </w:r>
    </w:p>
    <w:p w:rsidR="00BF732D" w:rsidRPr="00A06214" w:rsidRDefault="00BF732D" w:rsidP="00BF732D">
      <w:pPr>
        <w:spacing w:after="0" w:line="360" w:lineRule="auto"/>
        <w:ind w:left="34"/>
        <w:jc w:val="both"/>
        <w:rPr>
          <w:rFonts w:ascii="Times New Roman" w:hAnsi="Times New Roman" w:cs="Times New Roman"/>
          <w:bCs/>
          <w:iCs/>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left="720" w:right="20" w:firstLine="0"/>
        <w:rPr>
          <w:b/>
          <w:sz w:val="24"/>
          <w:szCs w:val="24"/>
        </w:rPr>
      </w:pPr>
    </w:p>
    <w:p w:rsidR="00BF732D" w:rsidRDefault="00BF732D" w:rsidP="00BF732D">
      <w:pPr>
        <w:pStyle w:val="20"/>
        <w:shd w:val="clear" w:color="auto" w:fill="auto"/>
        <w:spacing w:after="0" w:line="408" w:lineRule="exact"/>
        <w:ind w:right="20" w:firstLine="0"/>
        <w:rPr>
          <w:b/>
          <w:sz w:val="24"/>
          <w:szCs w:val="24"/>
        </w:rPr>
      </w:pPr>
    </w:p>
    <w:p w:rsidR="00BF732D" w:rsidRDefault="00BF732D" w:rsidP="00BF732D">
      <w:pPr>
        <w:pStyle w:val="20"/>
        <w:shd w:val="clear" w:color="auto" w:fill="auto"/>
        <w:spacing w:after="0" w:line="408" w:lineRule="exact"/>
        <w:ind w:right="20" w:firstLine="0"/>
        <w:rPr>
          <w:b/>
          <w:sz w:val="24"/>
          <w:szCs w:val="24"/>
        </w:rPr>
      </w:pPr>
    </w:p>
    <w:p w:rsidR="003D6990" w:rsidRPr="00A06214" w:rsidRDefault="003D6990" w:rsidP="00A06214">
      <w:pPr>
        <w:pStyle w:val="20"/>
        <w:numPr>
          <w:ilvl w:val="0"/>
          <w:numId w:val="4"/>
        </w:numPr>
        <w:shd w:val="clear" w:color="auto" w:fill="auto"/>
        <w:spacing w:after="0" w:line="408" w:lineRule="exact"/>
        <w:ind w:right="20"/>
        <w:jc w:val="center"/>
        <w:rPr>
          <w:b/>
          <w:sz w:val="24"/>
          <w:szCs w:val="24"/>
        </w:rPr>
      </w:pPr>
      <w:r w:rsidRPr="00A06214">
        <w:rPr>
          <w:b/>
          <w:sz w:val="24"/>
          <w:szCs w:val="24"/>
        </w:rPr>
        <w:lastRenderedPageBreak/>
        <w:t>Целевой раздел.</w:t>
      </w:r>
    </w:p>
    <w:p w:rsidR="003D6990" w:rsidRPr="00A06214" w:rsidRDefault="003D6990" w:rsidP="00A06214">
      <w:pPr>
        <w:pStyle w:val="20"/>
        <w:numPr>
          <w:ilvl w:val="1"/>
          <w:numId w:val="4"/>
        </w:numPr>
        <w:shd w:val="clear" w:color="auto" w:fill="auto"/>
        <w:spacing w:after="0" w:line="408" w:lineRule="exact"/>
        <w:ind w:right="20" w:hanging="578"/>
        <w:jc w:val="center"/>
        <w:rPr>
          <w:b/>
          <w:sz w:val="24"/>
          <w:szCs w:val="24"/>
        </w:rPr>
      </w:pPr>
      <w:r w:rsidRPr="00A06214">
        <w:rPr>
          <w:b/>
          <w:sz w:val="24"/>
          <w:szCs w:val="24"/>
        </w:rPr>
        <w:t>Пояснительная записка.</w:t>
      </w:r>
    </w:p>
    <w:p w:rsidR="003D6990" w:rsidRPr="00A06214" w:rsidRDefault="003D6990" w:rsidP="00A06214">
      <w:pPr>
        <w:pStyle w:val="20"/>
        <w:shd w:val="clear" w:color="auto" w:fill="auto"/>
        <w:spacing w:after="0" w:line="360" w:lineRule="auto"/>
        <w:ind w:left="40" w:right="20" w:firstLine="0"/>
        <w:jc w:val="center"/>
        <w:rPr>
          <w:sz w:val="24"/>
          <w:szCs w:val="24"/>
        </w:rPr>
      </w:pPr>
    </w:p>
    <w:p w:rsidR="003D6990" w:rsidRPr="00A06214" w:rsidRDefault="003D6990" w:rsidP="00A06214">
      <w:pPr>
        <w:pStyle w:val="c10"/>
        <w:shd w:val="clear" w:color="auto" w:fill="FFFFFF"/>
        <w:spacing w:before="0" w:beforeAutospacing="0" w:after="0" w:afterAutospacing="0"/>
        <w:jc w:val="both"/>
        <w:rPr>
          <w:color w:val="000000"/>
        </w:rPr>
      </w:pPr>
      <w:r w:rsidRPr="00A06214">
        <w:rPr>
          <w:rStyle w:val="c5"/>
          <w:color w:val="000000"/>
        </w:rPr>
        <w:t xml:space="preserve">      Детей часто привлекает что-то необычное, они быстро устают от однообразных и часто повторяющихся игр. И взрослым необходимо совершать постоянный поиск новых приемов в работе по развитию речи у детей дошкольного возраста. И большую помощь  в этом оказывает бросовый материал, бытовые принадлежности и часто предметы, которыми  пользуемся в повседневной жизни, стоит только посмотреть на них с другой стороны. Вот, например, ложка! Как же можно использовать ложку не по прямому ее назначению? А именно, как при помощи ложки можно обогащать словарь детей, развивать мимическую, артикуляционную и мелкую моторику и даже формировать фонематические процессы?</w:t>
      </w:r>
    </w:p>
    <w:p w:rsidR="003D6990" w:rsidRPr="00A06214" w:rsidRDefault="003D6990" w:rsidP="00A06214">
      <w:pPr>
        <w:spacing w:after="240" w:line="240" w:lineRule="auto"/>
        <w:ind w:firstLine="709"/>
        <w:jc w:val="both"/>
        <w:rPr>
          <w:rFonts w:ascii="Times New Roman" w:hAnsi="Times New Roman" w:cs="Times New Roman"/>
          <w:sz w:val="24"/>
          <w:szCs w:val="24"/>
        </w:rPr>
      </w:pPr>
      <w:r w:rsidRPr="00A06214">
        <w:rPr>
          <w:rFonts w:ascii="Times New Roman" w:hAnsi="Times New Roman" w:cs="Times New Roman"/>
          <w:sz w:val="24"/>
          <w:szCs w:val="24"/>
        </w:rPr>
        <w:t xml:space="preserve">Ложки, как и многие другие предметы быта, идут по жизни рядом с человеком с незапамятных времен. Являясь принадлежностью обеденного стола, обыкновенные деревянные ложки с течением времени стали употребляться </w:t>
      </w:r>
      <w:proofErr w:type="gramStart"/>
      <w:r w:rsidRPr="00A06214">
        <w:rPr>
          <w:rFonts w:ascii="Times New Roman" w:hAnsi="Times New Roman" w:cs="Times New Roman"/>
          <w:sz w:val="24"/>
          <w:szCs w:val="24"/>
        </w:rPr>
        <w:t>в</w:t>
      </w:r>
      <w:proofErr w:type="gramEnd"/>
      <w:r w:rsidRPr="00A06214">
        <w:rPr>
          <w:rFonts w:ascii="Times New Roman" w:hAnsi="Times New Roman" w:cs="Times New Roman"/>
          <w:sz w:val="24"/>
          <w:szCs w:val="24"/>
        </w:rPr>
        <w:t xml:space="preserve"> народном </w:t>
      </w:r>
      <w:proofErr w:type="spellStart"/>
      <w:r w:rsidRPr="00A06214">
        <w:rPr>
          <w:rFonts w:ascii="Times New Roman" w:hAnsi="Times New Roman" w:cs="Times New Roman"/>
          <w:sz w:val="24"/>
          <w:szCs w:val="24"/>
        </w:rPr>
        <w:t>музицировании</w:t>
      </w:r>
      <w:proofErr w:type="spellEnd"/>
      <w:r w:rsidRPr="00A06214">
        <w:rPr>
          <w:rFonts w:ascii="Times New Roman" w:hAnsi="Times New Roman" w:cs="Times New Roman"/>
          <w:sz w:val="24"/>
          <w:szCs w:val="24"/>
        </w:rPr>
        <w:t>. Теперь это – русский народный инструмент. В старину народные песни и пляски часто сопровождались игрой на ложках.</w:t>
      </w:r>
    </w:p>
    <w:p w:rsidR="003D6990" w:rsidRPr="00A06214" w:rsidRDefault="003D6990" w:rsidP="00A06214">
      <w:pPr>
        <w:spacing w:after="240" w:line="240" w:lineRule="auto"/>
        <w:ind w:firstLine="709"/>
        <w:jc w:val="both"/>
        <w:rPr>
          <w:rFonts w:ascii="Times New Roman" w:hAnsi="Times New Roman" w:cs="Times New Roman"/>
          <w:sz w:val="24"/>
          <w:szCs w:val="24"/>
        </w:rPr>
      </w:pPr>
      <w:r w:rsidRPr="00A06214">
        <w:rPr>
          <w:rFonts w:ascii="Times New Roman" w:hAnsi="Times New Roman" w:cs="Times New Roman"/>
          <w:sz w:val="24"/>
          <w:szCs w:val="24"/>
        </w:rPr>
        <w:t>Зародившись в далеком прошлом, искусство игры на этом инструменте до сих пор сохраняет многие свои традиционные черты. Специальных нотных записей для исполнения на ложках не было. Искусство игры на них зависело от фантазии исполнителя, а также от того, что можно было перенять у разных умельцев. Таким образом, накапливался опыт и приемы игры на самобытном народном инструменте.</w:t>
      </w:r>
    </w:p>
    <w:p w:rsidR="003D6990" w:rsidRPr="00A06214" w:rsidRDefault="003D6990" w:rsidP="00A06214">
      <w:pPr>
        <w:spacing w:line="240" w:lineRule="auto"/>
        <w:ind w:firstLine="709"/>
        <w:jc w:val="both"/>
        <w:rPr>
          <w:rFonts w:ascii="Times New Roman" w:hAnsi="Times New Roman" w:cs="Times New Roman"/>
          <w:color w:val="000000"/>
          <w:sz w:val="24"/>
          <w:szCs w:val="24"/>
        </w:rPr>
      </w:pPr>
      <w:r w:rsidRPr="00A06214">
        <w:rPr>
          <w:rFonts w:ascii="Times New Roman" w:hAnsi="Times New Roman" w:cs="Times New Roman"/>
          <w:color w:val="000000"/>
          <w:sz w:val="24"/>
          <w:szCs w:val="24"/>
        </w:rPr>
        <w:t xml:space="preserve">Игра на ложках позволяет активно влиять на развитие координации движений и быстроты реакций, а также </w:t>
      </w:r>
      <w:r w:rsidR="00C665B8" w:rsidRPr="00A06214">
        <w:rPr>
          <w:rStyle w:val="c5"/>
          <w:rFonts w:ascii="Times New Roman" w:hAnsi="Times New Roman" w:cs="Times New Roman"/>
          <w:color w:val="000000"/>
          <w:sz w:val="24"/>
          <w:szCs w:val="24"/>
        </w:rPr>
        <w:t xml:space="preserve">артикуляционной и мелкой </w:t>
      </w:r>
      <w:r w:rsidRPr="00A06214">
        <w:rPr>
          <w:rFonts w:ascii="Times New Roman" w:hAnsi="Times New Roman" w:cs="Times New Roman"/>
          <w:color w:val="000000"/>
          <w:sz w:val="24"/>
          <w:szCs w:val="24"/>
        </w:rPr>
        <w:t>моторики</w:t>
      </w:r>
      <w:r w:rsidR="00C665B8" w:rsidRPr="00A06214">
        <w:rPr>
          <w:rFonts w:ascii="Times New Roman" w:hAnsi="Times New Roman" w:cs="Times New Roman"/>
          <w:color w:val="000000"/>
          <w:sz w:val="24"/>
          <w:szCs w:val="24"/>
        </w:rPr>
        <w:t>,</w:t>
      </w:r>
      <w:r w:rsidRPr="00A06214">
        <w:rPr>
          <w:rFonts w:ascii="Times New Roman" w:hAnsi="Times New Roman" w:cs="Times New Roman"/>
          <w:color w:val="000000"/>
          <w:sz w:val="24"/>
          <w:szCs w:val="24"/>
        </w:rPr>
        <w:t xml:space="preserve"> речи.</w:t>
      </w:r>
    </w:p>
    <w:p w:rsidR="00370A56" w:rsidRPr="00A06214" w:rsidRDefault="00370A56" w:rsidP="00A06214">
      <w:pPr>
        <w:spacing w:line="240" w:lineRule="auto"/>
        <w:ind w:firstLine="709"/>
        <w:jc w:val="both"/>
        <w:rPr>
          <w:rFonts w:ascii="Times New Roman" w:hAnsi="Times New Roman" w:cs="Times New Roman"/>
          <w:color w:val="000000"/>
          <w:sz w:val="24"/>
          <w:szCs w:val="24"/>
        </w:rPr>
      </w:pPr>
    </w:p>
    <w:p w:rsidR="00370A56" w:rsidRPr="00A06214" w:rsidRDefault="00370A56" w:rsidP="00A06214">
      <w:pPr>
        <w:numPr>
          <w:ilvl w:val="1"/>
          <w:numId w:val="4"/>
        </w:numPr>
        <w:spacing w:after="0" w:line="360" w:lineRule="auto"/>
        <w:ind w:hanging="720"/>
        <w:jc w:val="center"/>
        <w:rPr>
          <w:rFonts w:ascii="Times New Roman" w:hAnsi="Times New Roman" w:cs="Times New Roman"/>
          <w:b/>
          <w:sz w:val="24"/>
          <w:szCs w:val="24"/>
        </w:rPr>
      </w:pPr>
      <w:r w:rsidRPr="00A06214">
        <w:rPr>
          <w:rFonts w:ascii="Times New Roman" w:hAnsi="Times New Roman" w:cs="Times New Roman"/>
          <w:b/>
          <w:sz w:val="24"/>
          <w:szCs w:val="24"/>
        </w:rPr>
        <w:t>Цели и задачи реализации Программы.</w:t>
      </w:r>
    </w:p>
    <w:p w:rsidR="00D00F8A" w:rsidRPr="00A06214" w:rsidRDefault="00370A56" w:rsidP="00A06214">
      <w:pPr>
        <w:pStyle w:val="20"/>
        <w:spacing w:after="0" w:line="360" w:lineRule="auto"/>
        <w:ind w:right="20"/>
        <w:jc w:val="both"/>
        <w:rPr>
          <w:sz w:val="24"/>
          <w:szCs w:val="24"/>
        </w:rPr>
      </w:pPr>
      <w:r w:rsidRPr="00A06214">
        <w:rPr>
          <w:b/>
          <w:sz w:val="24"/>
          <w:szCs w:val="24"/>
        </w:rPr>
        <w:t xml:space="preserve">Цель </w:t>
      </w:r>
      <w:r w:rsidR="00D00F8A" w:rsidRPr="00A06214">
        <w:rPr>
          <w:b/>
          <w:sz w:val="24"/>
          <w:szCs w:val="24"/>
        </w:rPr>
        <w:t>–</w:t>
      </w:r>
      <w:r w:rsidRPr="00A06214">
        <w:rPr>
          <w:sz w:val="24"/>
          <w:szCs w:val="24"/>
        </w:rPr>
        <w:t xml:space="preserve"> </w:t>
      </w:r>
      <w:r w:rsidR="00D00F8A" w:rsidRPr="00A06214">
        <w:rPr>
          <w:sz w:val="24"/>
          <w:szCs w:val="24"/>
        </w:rPr>
        <w:t>развитие речи дошкольников посредством игры на ложках.</w:t>
      </w:r>
    </w:p>
    <w:p w:rsidR="00370A56" w:rsidRPr="00A06214" w:rsidRDefault="00D00F8A" w:rsidP="00A06214">
      <w:pPr>
        <w:pStyle w:val="20"/>
        <w:spacing w:after="0" w:line="360" w:lineRule="auto"/>
        <w:ind w:right="20"/>
        <w:jc w:val="both"/>
        <w:rPr>
          <w:b/>
          <w:sz w:val="24"/>
          <w:szCs w:val="24"/>
        </w:rPr>
      </w:pPr>
      <w:r w:rsidRPr="00A06214">
        <w:rPr>
          <w:b/>
          <w:sz w:val="24"/>
          <w:szCs w:val="24"/>
        </w:rPr>
        <w:t xml:space="preserve"> </w:t>
      </w:r>
      <w:r w:rsidR="00370A56" w:rsidRPr="00A06214">
        <w:rPr>
          <w:b/>
          <w:sz w:val="24"/>
          <w:szCs w:val="24"/>
        </w:rPr>
        <w:t xml:space="preserve">Задачи: </w:t>
      </w:r>
    </w:p>
    <w:p w:rsidR="00370A56" w:rsidRPr="00A06214" w:rsidRDefault="00370A56" w:rsidP="00A06214">
      <w:pPr>
        <w:pStyle w:val="20"/>
        <w:spacing w:after="0" w:line="360" w:lineRule="auto"/>
        <w:ind w:right="20" w:firstLine="0"/>
        <w:jc w:val="both"/>
        <w:rPr>
          <w:sz w:val="24"/>
          <w:szCs w:val="24"/>
        </w:rPr>
      </w:pPr>
      <w:r w:rsidRPr="00A06214">
        <w:rPr>
          <w:sz w:val="24"/>
          <w:szCs w:val="24"/>
        </w:rPr>
        <w:t xml:space="preserve"> </w:t>
      </w:r>
      <w:r w:rsidRPr="00A06214">
        <w:rPr>
          <w:b/>
          <w:i/>
          <w:sz w:val="24"/>
          <w:szCs w:val="24"/>
        </w:rPr>
        <w:t>Образовательные</w:t>
      </w:r>
      <w:r w:rsidRPr="00A06214">
        <w:rPr>
          <w:sz w:val="24"/>
          <w:szCs w:val="24"/>
        </w:rPr>
        <w:t xml:space="preserve">: </w:t>
      </w:r>
    </w:p>
    <w:p w:rsidR="00370A56" w:rsidRPr="00A06214" w:rsidRDefault="00370A56" w:rsidP="00A06214">
      <w:pPr>
        <w:pStyle w:val="a4"/>
        <w:numPr>
          <w:ilvl w:val="0"/>
          <w:numId w:val="8"/>
        </w:numPr>
        <w:spacing w:line="360" w:lineRule="auto"/>
        <w:ind w:left="714" w:hanging="357"/>
        <w:jc w:val="both"/>
        <w:rPr>
          <w:sz w:val="24"/>
        </w:rPr>
      </w:pPr>
      <w:r w:rsidRPr="00A06214">
        <w:rPr>
          <w:sz w:val="24"/>
        </w:rPr>
        <w:t xml:space="preserve">Расширять и обогащать знания детей о народной культуре (о быте, костюме, ремесле, </w:t>
      </w:r>
      <w:r w:rsidR="00D00F8A" w:rsidRPr="00A06214">
        <w:rPr>
          <w:sz w:val="24"/>
        </w:rPr>
        <w:t>музыкальных инструментах,</w:t>
      </w:r>
      <w:r w:rsidRPr="00A06214">
        <w:rPr>
          <w:sz w:val="24"/>
        </w:rPr>
        <w:t xml:space="preserve"> традициях, праздниках).</w:t>
      </w:r>
    </w:p>
    <w:p w:rsidR="00370A56" w:rsidRPr="00A06214" w:rsidRDefault="00370A56" w:rsidP="00A06214">
      <w:pPr>
        <w:pStyle w:val="20"/>
        <w:numPr>
          <w:ilvl w:val="0"/>
          <w:numId w:val="8"/>
        </w:numPr>
        <w:spacing w:after="0" w:line="360" w:lineRule="auto"/>
        <w:ind w:left="714" w:right="20" w:hanging="357"/>
        <w:jc w:val="both"/>
        <w:rPr>
          <w:sz w:val="24"/>
          <w:szCs w:val="24"/>
        </w:rPr>
      </w:pPr>
      <w:r w:rsidRPr="00A06214">
        <w:rPr>
          <w:sz w:val="24"/>
          <w:szCs w:val="24"/>
        </w:rPr>
        <w:t>Формироват</w:t>
      </w:r>
      <w:r w:rsidR="00D00F8A" w:rsidRPr="00A06214">
        <w:rPr>
          <w:sz w:val="24"/>
          <w:szCs w:val="24"/>
        </w:rPr>
        <w:t>ь основы техники игры на ложках</w:t>
      </w:r>
      <w:r w:rsidRPr="00A06214">
        <w:rPr>
          <w:sz w:val="24"/>
          <w:szCs w:val="24"/>
        </w:rPr>
        <w:t>.</w:t>
      </w:r>
    </w:p>
    <w:p w:rsidR="00370A56" w:rsidRPr="00A06214" w:rsidRDefault="00370A56" w:rsidP="00A06214">
      <w:pPr>
        <w:pStyle w:val="20"/>
        <w:numPr>
          <w:ilvl w:val="0"/>
          <w:numId w:val="8"/>
        </w:numPr>
        <w:spacing w:after="0" w:line="360" w:lineRule="auto"/>
        <w:ind w:left="714" w:right="20" w:hanging="357"/>
        <w:jc w:val="both"/>
        <w:rPr>
          <w:sz w:val="24"/>
          <w:szCs w:val="24"/>
        </w:rPr>
      </w:pPr>
      <w:r w:rsidRPr="00A06214">
        <w:rPr>
          <w:sz w:val="24"/>
          <w:szCs w:val="24"/>
        </w:rPr>
        <w:t>Формировать умение детей согласованно действовать в коллективе, добиваться сыгранности, выразительности испол</w:t>
      </w:r>
      <w:r w:rsidR="00D00F8A" w:rsidRPr="00A06214">
        <w:rPr>
          <w:sz w:val="24"/>
          <w:szCs w:val="24"/>
        </w:rPr>
        <w:t>нения</w:t>
      </w:r>
      <w:r w:rsidRPr="00A06214">
        <w:rPr>
          <w:sz w:val="24"/>
          <w:szCs w:val="24"/>
        </w:rPr>
        <w:t xml:space="preserve">; </w:t>
      </w:r>
    </w:p>
    <w:p w:rsidR="00370A56" w:rsidRPr="00A06214" w:rsidRDefault="00370A56" w:rsidP="00A06214">
      <w:pPr>
        <w:pStyle w:val="20"/>
        <w:spacing w:after="0" w:line="360" w:lineRule="auto"/>
        <w:ind w:right="20" w:firstLine="0"/>
        <w:jc w:val="both"/>
        <w:rPr>
          <w:sz w:val="24"/>
          <w:szCs w:val="24"/>
        </w:rPr>
      </w:pPr>
      <w:r w:rsidRPr="00A06214">
        <w:rPr>
          <w:b/>
          <w:i/>
          <w:sz w:val="24"/>
          <w:szCs w:val="24"/>
        </w:rPr>
        <w:t>Развивающие</w:t>
      </w:r>
      <w:r w:rsidRPr="00A06214">
        <w:rPr>
          <w:sz w:val="24"/>
          <w:szCs w:val="24"/>
        </w:rPr>
        <w:t xml:space="preserve">: </w:t>
      </w:r>
    </w:p>
    <w:p w:rsidR="00370A56" w:rsidRPr="00A06214" w:rsidRDefault="00370A56" w:rsidP="00A06214">
      <w:pPr>
        <w:pStyle w:val="20"/>
        <w:numPr>
          <w:ilvl w:val="0"/>
          <w:numId w:val="7"/>
        </w:numPr>
        <w:spacing w:after="0" w:line="360" w:lineRule="auto"/>
        <w:ind w:right="20"/>
        <w:jc w:val="both"/>
        <w:rPr>
          <w:sz w:val="24"/>
          <w:szCs w:val="24"/>
        </w:rPr>
      </w:pPr>
      <w:r w:rsidRPr="00A06214">
        <w:rPr>
          <w:sz w:val="24"/>
          <w:szCs w:val="24"/>
        </w:rPr>
        <w:t xml:space="preserve">Развивать </w:t>
      </w:r>
      <w:r w:rsidR="00D00F8A" w:rsidRPr="00A06214">
        <w:rPr>
          <w:sz w:val="24"/>
          <w:szCs w:val="24"/>
        </w:rPr>
        <w:t>речь,</w:t>
      </w:r>
      <w:r w:rsidR="009C2E26" w:rsidRPr="00A06214">
        <w:rPr>
          <w:color w:val="000000"/>
          <w:sz w:val="24"/>
          <w:szCs w:val="24"/>
        </w:rPr>
        <w:t xml:space="preserve"> слуховое внимание, память, темп, ритм, дыхание, фонематическое восприятие.</w:t>
      </w:r>
    </w:p>
    <w:p w:rsidR="00D00F8A" w:rsidRPr="00A06214" w:rsidRDefault="00D00F8A" w:rsidP="00A06214">
      <w:pPr>
        <w:pStyle w:val="20"/>
        <w:numPr>
          <w:ilvl w:val="0"/>
          <w:numId w:val="7"/>
        </w:numPr>
        <w:spacing w:after="0" w:line="360" w:lineRule="auto"/>
        <w:ind w:right="20"/>
        <w:jc w:val="both"/>
        <w:rPr>
          <w:sz w:val="24"/>
          <w:szCs w:val="24"/>
        </w:rPr>
      </w:pPr>
      <w:r w:rsidRPr="00A06214">
        <w:rPr>
          <w:sz w:val="24"/>
          <w:szCs w:val="24"/>
        </w:rPr>
        <w:t>Развивать</w:t>
      </w:r>
      <w:r w:rsidRPr="00A06214">
        <w:rPr>
          <w:rStyle w:val="c5"/>
          <w:color w:val="000000"/>
          <w:sz w:val="24"/>
          <w:szCs w:val="24"/>
        </w:rPr>
        <w:t xml:space="preserve"> мимическую, артикуляционную и мелкую моторику.</w:t>
      </w:r>
    </w:p>
    <w:p w:rsidR="00370A56" w:rsidRPr="00A06214" w:rsidRDefault="00370A56" w:rsidP="00A06214">
      <w:pPr>
        <w:pStyle w:val="20"/>
        <w:numPr>
          <w:ilvl w:val="0"/>
          <w:numId w:val="7"/>
        </w:numPr>
        <w:spacing w:after="0" w:line="360" w:lineRule="auto"/>
        <w:ind w:right="20"/>
        <w:jc w:val="both"/>
        <w:rPr>
          <w:sz w:val="24"/>
          <w:szCs w:val="24"/>
        </w:rPr>
      </w:pPr>
      <w:r w:rsidRPr="00A06214">
        <w:rPr>
          <w:sz w:val="24"/>
          <w:szCs w:val="24"/>
        </w:rPr>
        <w:t xml:space="preserve">Развивать способность к элементарной импровизации, представление об ускорении и замедлении темпа. </w:t>
      </w:r>
    </w:p>
    <w:p w:rsidR="00370A56" w:rsidRPr="00A06214" w:rsidRDefault="00370A56" w:rsidP="00A06214">
      <w:pPr>
        <w:pStyle w:val="20"/>
        <w:numPr>
          <w:ilvl w:val="0"/>
          <w:numId w:val="7"/>
        </w:numPr>
        <w:spacing w:after="0" w:line="360" w:lineRule="auto"/>
        <w:ind w:right="20"/>
        <w:jc w:val="both"/>
        <w:rPr>
          <w:sz w:val="24"/>
          <w:szCs w:val="24"/>
        </w:rPr>
      </w:pPr>
      <w:r w:rsidRPr="00A06214">
        <w:rPr>
          <w:sz w:val="24"/>
          <w:szCs w:val="24"/>
        </w:rPr>
        <w:lastRenderedPageBreak/>
        <w:t>Развивать внимательность, усидчивость, старательность при достижении результата в игре.</w:t>
      </w:r>
    </w:p>
    <w:p w:rsidR="00370A56" w:rsidRPr="00A06214" w:rsidRDefault="00370A56" w:rsidP="00A06214">
      <w:pPr>
        <w:pStyle w:val="20"/>
        <w:spacing w:after="0" w:line="360" w:lineRule="auto"/>
        <w:ind w:right="20" w:firstLine="0"/>
        <w:jc w:val="both"/>
        <w:rPr>
          <w:sz w:val="24"/>
          <w:szCs w:val="24"/>
        </w:rPr>
      </w:pPr>
      <w:r w:rsidRPr="00A06214">
        <w:rPr>
          <w:b/>
          <w:i/>
          <w:sz w:val="24"/>
          <w:szCs w:val="24"/>
        </w:rPr>
        <w:t>Воспитательные</w:t>
      </w:r>
      <w:r w:rsidRPr="00A06214">
        <w:rPr>
          <w:sz w:val="24"/>
          <w:szCs w:val="24"/>
        </w:rPr>
        <w:t xml:space="preserve">: </w:t>
      </w:r>
    </w:p>
    <w:p w:rsidR="00370A56" w:rsidRPr="00A06214" w:rsidRDefault="00370A56" w:rsidP="00A06214">
      <w:pPr>
        <w:pStyle w:val="20"/>
        <w:numPr>
          <w:ilvl w:val="0"/>
          <w:numId w:val="6"/>
        </w:numPr>
        <w:spacing w:after="0" w:line="360" w:lineRule="auto"/>
        <w:ind w:right="20"/>
        <w:jc w:val="both"/>
        <w:rPr>
          <w:sz w:val="24"/>
          <w:szCs w:val="24"/>
        </w:rPr>
      </w:pPr>
      <w:r w:rsidRPr="00A06214">
        <w:rPr>
          <w:sz w:val="24"/>
          <w:szCs w:val="24"/>
        </w:rPr>
        <w:t xml:space="preserve">Воспитывать желание детей играть на музыкальных инструментах; </w:t>
      </w:r>
    </w:p>
    <w:p w:rsidR="00370A56" w:rsidRPr="00A06214" w:rsidRDefault="00370A56" w:rsidP="00A06214">
      <w:pPr>
        <w:pStyle w:val="20"/>
        <w:numPr>
          <w:ilvl w:val="0"/>
          <w:numId w:val="6"/>
        </w:numPr>
        <w:spacing w:after="0" w:line="360" w:lineRule="auto"/>
        <w:ind w:right="20"/>
        <w:jc w:val="both"/>
        <w:rPr>
          <w:sz w:val="24"/>
          <w:szCs w:val="24"/>
        </w:rPr>
      </w:pPr>
      <w:r w:rsidRPr="00A06214">
        <w:rPr>
          <w:sz w:val="24"/>
          <w:szCs w:val="24"/>
        </w:rPr>
        <w:t xml:space="preserve">Воспитывать у детей уважение к традициям и обычаям своей </w:t>
      </w:r>
      <w:r w:rsidR="009C2E26" w:rsidRPr="00A06214">
        <w:rPr>
          <w:sz w:val="24"/>
          <w:szCs w:val="24"/>
        </w:rPr>
        <w:t>страны</w:t>
      </w:r>
      <w:r w:rsidRPr="00A06214">
        <w:rPr>
          <w:sz w:val="24"/>
          <w:szCs w:val="24"/>
        </w:rPr>
        <w:t>, прививать им интерес</w:t>
      </w:r>
      <w:r w:rsidR="009C2E26" w:rsidRPr="00A06214">
        <w:rPr>
          <w:sz w:val="24"/>
          <w:szCs w:val="24"/>
        </w:rPr>
        <w:t xml:space="preserve"> к прошлому старшего поколения.</w:t>
      </w:r>
    </w:p>
    <w:p w:rsidR="009C2E26" w:rsidRPr="00A06214" w:rsidRDefault="009C2E26" w:rsidP="00A06214">
      <w:pPr>
        <w:pStyle w:val="20"/>
        <w:spacing w:after="0" w:line="360" w:lineRule="auto"/>
        <w:ind w:left="720" w:right="20" w:firstLine="0"/>
        <w:jc w:val="both"/>
        <w:rPr>
          <w:sz w:val="24"/>
          <w:szCs w:val="24"/>
        </w:rPr>
      </w:pPr>
    </w:p>
    <w:p w:rsidR="009C2E26" w:rsidRPr="00A06214" w:rsidRDefault="009C2E26" w:rsidP="00A06214">
      <w:pPr>
        <w:numPr>
          <w:ilvl w:val="1"/>
          <w:numId w:val="4"/>
        </w:numPr>
        <w:spacing w:after="0" w:line="360" w:lineRule="auto"/>
        <w:ind w:hanging="720"/>
        <w:jc w:val="center"/>
        <w:rPr>
          <w:rFonts w:ascii="Times New Roman" w:hAnsi="Times New Roman" w:cs="Times New Roman"/>
          <w:b/>
          <w:bCs/>
          <w:iCs/>
          <w:sz w:val="24"/>
          <w:szCs w:val="24"/>
        </w:rPr>
      </w:pPr>
      <w:r w:rsidRPr="00A06214">
        <w:rPr>
          <w:rFonts w:ascii="Times New Roman" w:hAnsi="Times New Roman" w:cs="Times New Roman"/>
          <w:b/>
          <w:bCs/>
          <w:iCs/>
          <w:sz w:val="24"/>
          <w:szCs w:val="24"/>
        </w:rPr>
        <w:t>Принципы и подходы к формированию Программы.</w:t>
      </w:r>
    </w:p>
    <w:p w:rsidR="009C2E26" w:rsidRPr="00A06214" w:rsidRDefault="009C2E26" w:rsidP="00A06214">
      <w:pPr>
        <w:spacing w:after="0" w:line="360" w:lineRule="auto"/>
        <w:jc w:val="both"/>
        <w:rPr>
          <w:rFonts w:ascii="Times New Roman" w:hAnsi="Times New Roman" w:cs="Times New Roman"/>
          <w:b/>
          <w:bCs/>
          <w:iCs/>
          <w:sz w:val="24"/>
          <w:szCs w:val="24"/>
        </w:rPr>
      </w:pPr>
      <w:r w:rsidRPr="00A06214">
        <w:rPr>
          <w:rFonts w:ascii="Times New Roman" w:hAnsi="Times New Roman" w:cs="Times New Roman"/>
          <w:b/>
          <w:bCs/>
          <w:iCs/>
          <w:sz w:val="24"/>
          <w:szCs w:val="24"/>
        </w:rPr>
        <w:t>Принципы программы.</w:t>
      </w:r>
    </w:p>
    <w:p w:rsidR="009C2E26" w:rsidRPr="00A06214" w:rsidRDefault="009C2E26" w:rsidP="00A06214">
      <w:pPr>
        <w:widowControl w:val="0"/>
        <w:numPr>
          <w:ilvl w:val="0"/>
          <w:numId w:val="10"/>
        </w:numPr>
        <w:shd w:val="clear" w:color="auto" w:fill="FFFFFF"/>
        <w:tabs>
          <w:tab w:val="left" w:pos="567"/>
        </w:tabs>
        <w:autoSpaceDE w:val="0"/>
        <w:autoSpaceDN w:val="0"/>
        <w:adjustRightInd w:val="0"/>
        <w:spacing w:after="0" w:line="360" w:lineRule="auto"/>
        <w:ind w:left="567" w:hanging="425"/>
        <w:jc w:val="both"/>
        <w:rPr>
          <w:rFonts w:ascii="Times New Roman" w:hAnsi="Times New Roman" w:cs="Times New Roman"/>
          <w:color w:val="000000"/>
          <w:sz w:val="24"/>
          <w:szCs w:val="24"/>
        </w:rPr>
      </w:pPr>
      <w:r w:rsidRPr="00A06214">
        <w:rPr>
          <w:rFonts w:ascii="Times New Roman" w:hAnsi="Times New Roman" w:cs="Times New Roman"/>
          <w:color w:val="000000"/>
          <w:sz w:val="24"/>
          <w:szCs w:val="24"/>
        </w:rPr>
        <w:t>Всестороннего развития ребенка с учетом его индивидуальных способностей.</w:t>
      </w:r>
    </w:p>
    <w:p w:rsidR="009C2E26" w:rsidRPr="00A06214" w:rsidRDefault="009C2E26" w:rsidP="00A06214">
      <w:pPr>
        <w:widowControl w:val="0"/>
        <w:numPr>
          <w:ilvl w:val="0"/>
          <w:numId w:val="10"/>
        </w:numPr>
        <w:shd w:val="clear" w:color="auto" w:fill="FFFFFF"/>
        <w:tabs>
          <w:tab w:val="left" w:pos="567"/>
        </w:tabs>
        <w:autoSpaceDE w:val="0"/>
        <w:autoSpaceDN w:val="0"/>
        <w:adjustRightInd w:val="0"/>
        <w:spacing w:after="0" w:line="360" w:lineRule="auto"/>
        <w:ind w:left="567" w:hanging="425"/>
        <w:jc w:val="both"/>
        <w:rPr>
          <w:rFonts w:ascii="Times New Roman" w:hAnsi="Times New Roman" w:cs="Times New Roman"/>
          <w:color w:val="000000"/>
          <w:sz w:val="24"/>
          <w:szCs w:val="24"/>
        </w:rPr>
      </w:pPr>
      <w:r w:rsidRPr="00A06214">
        <w:rPr>
          <w:rFonts w:ascii="Times New Roman" w:hAnsi="Times New Roman" w:cs="Times New Roman"/>
          <w:color w:val="000000"/>
          <w:sz w:val="24"/>
          <w:szCs w:val="24"/>
        </w:rPr>
        <w:t>Доступности понимания и исполнения народной музыки различных жанров;</w:t>
      </w:r>
    </w:p>
    <w:p w:rsidR="009C2E26" w:rsidRPr="00A06214" w:rsidRDefault="009C2E26" w:rsidP="00A06214">
      <w:pPr>
        <w:widowControl w:val="0"/>
        <w:numPr>
          <w:ilvl w:val="0"/>
          <w:numId w:val="10"/>
        </w:numPr>
        <w:shd w:val="clear" w:color="auto" w:fill="FFFFFF"/>
        <w:tabs>
          <w:tab w:val="left" w:pos="567"/>
        </w:tabs>
        <w:autoSpaceDE w:val="0"/>
        <w:autoSpaceDN w:val="0"/>
        <w:adjustRightInd w:val="0"/>
        <w:spacing w:after="0" w:line="360" w:lineRule="auto"/>
        <w:ind w:left="567" w:hanging="425"/>
        <w:jc w:val="both"/>
        <w:rPr>
          <w:rFonts w:ascii="Times New Roman" w:hAnsi="Times New Roman" w:cs="Times New Roman"/>
          <w:color w:val="000000"/>
          <w:sz w:val="24"/>
          <w:szCs w:val="24"/>
        </w:rPr>
      </w:pPr>
      <w:r w:rsidRPr="00A06214">
        <w:rPr>
          <w:rFonts w:ascii="Times New Roman" w:hAnsi="Times New Roman" w:cs="Times New Roman"/>
          <w:color w:val="000000"/>
          <w:spacing w:val="2"/>
          <w:sz w:val="24"/>
          <w:szCs w:val="24"/>
        </w:rPr>
        <w:t>Предоставления  возможности  творческого самовыражения, самореализации и</w:t>
      </w:r>
      <w:r w:rsidRPr="00A06214">
        <w:rPr>
          <w:rFonts w:ascii="Times New Roman" w:hAnsi="Times New Roman" w:cs="Times New Roman"/>
          <w:color w:val="000000"/>
          <w:sz w:val="24"/>
          <w:szCs w:val="24"/>
        </w:rPr>
        <w:t xml:space="preserve"> </w:t>
      </w:r>
      <w:r w:rsidRPr="00A06214">
        <w:rPr>
          <w:rFonts w:ascii="Times New Roman" w:hAnsi="Times New Roman" w:cs="Times New Roman"/>
          <w:color w:val="000000"/>
          <w:spacing w:val="-1"/>
          <w:sz w:val="24"/>
          <w:szCs w:val="24"/>
        </w:rPr>
        <w:t>инициативности.</w:t>
      </w:r>
    </w:p>
    <w:p w:rsidR="009C2E26" w:rsidRPr="00A06214" w:rsidRDefault="009C2E26"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Новизна и отличительная особенность.</w:t>
      </w:r>
    </w:p>
    <w:p w:rsidR="009C2E26" w:rsidRPr="00A06214" w:rsidRDefault="009C2E26" w:rsidP="00A06214">
      <w:pPr>
        <w:spacing w:after="0" w:line="360" w:lineRule="auto"/>
        <w:ind w:firstLine="708"/>
        <w:jc w:val="both"/>
        <w:rPr>
          <w:rFonts w:ascii="Times New Roman" w:hAnsi="Times New Roman" w:cs="Times New Roman"/>
          <w:sz w:val="24"/>
          <w:szCs w:val="24"/>
        </w:rPr>
      </w:pPr>
      <w:r w:rsidRPr="00A06214">
        <w:rPr>
          <w:rFonts w:ascii="Times New Roman" w:hAnsi="Times New Roman" w:cs="Times New Roman"/>
          <w:sz w:val="24"/>
          <w:szCs w:val="24"/>
        </w:rPr>
        <w:t xml:space="preserve">Новизной и отличительной особенностью данной программы является усовершенствование и комбинирование отечественных традиций и современных технологий в процессе обучения дошкольников игре на русских народных музыкальных инструментах при соблюдении главного </w:t>
      </w:r>
      <w:proofErr w:type="spellStart"/>
      <w:r w:rsidRPr="00A06214">
        <w:rPr>
          <w:rFonts w:ascii="Times New Roman" w:hAnsi="Times New Roman" w:cs="Times New Roman"/>
          <w:sz w:val="24"/>
          <w:szCs w:val="24"/>
        </w:rPr>
        <w:t>общедидактического</w:t>
      </w:r>
      <w:proofErr w:type="spellEnd"/>
      <w:r w:rsidRPr="00A06214">
        <w:rPr>
          <w:rFonts w:ascii="Times New Roman" w:hAnsi="Times New Roman" w:cs="Times New Roman"/>
          <w:sz w:val="24"/>
          <w:szCs w:val="24"/>
        </w:rPr>
        <w:t xml:space="preserve"> принципа: от простого - к </w:t>
      </w:r>
      <w:proofErr w:type="gramStart"/>
      <w:r w:rsidRPr="00A06214">
        <w:rPr>
          <w:rFonts w:ascii="Times New Roman" w:hAnsi="Times New Roman" w:cs="Times New Roman"/>
          <w:sz w:val="24"/>
          <w:szCs w:val="24"/>
        </w:rPr>
        <w:t>сложному</w:t>
      </w:r>
      <w:proofErr w:type="gramEnd"/>
      <w:r w:rsidRPr="00A06214">
        <w:rPr>
          <w:rFonts w:ascii="Times New Roman" w:hAnsi="Times New Roman" w:cs="Times New Roman"/>
          <w:sz w:val="24"/>
          <w:szCs w:val="24"/>
        </w:rPr>
        <w:t xml:space="preserve">. </w:t>
      </w:r>
    </w:p>
    <w:p w:rsidR="009C2E26" w:rsidRPr="00A06214" w:rsidRDefault="009C2E26"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Педагогическая целесообразность.</w:t>
      </w:r>
    </w:p>
    <w:p w:rsidR="009C2E26" w:rsidRPr="00A06214" w:rsidRDefault="009C2E26" w:rsidP="00A06214">
      <w:pPr>
        <w:spacing w:after="0" w:line="360" w:lineRule="auto"/>
        <w:ind w:firstLine="708"/>
        <w:jc w:val="both"/>
        <w:rPr>
          <w:rFonts w:ascii="Times New Roman" w:hAnsi="Times New Roman" w:cs="Times New Roman"/>
          <w:sz w:val="24"/>
          <w:szCs w:val="24"/>
        </w:rPr>
      </w:pPr>
      <w:r w:rsidRPr="00A06214">
        <w:rPr>
          <w:rFonts w:ascii="Times New Roman" w:hAnsi="Times New Roman" w:cs="Times New Roman"/>
          <w:sz w:val="24"/>
          <w:szCs w:val="24"/>
        </w:rPr>
        <w:t xml:space="preserve">Игра на ложках доступна детям, так как способы и приемы игры на них просты. </w:t>
      </w:r>
    </w:p>
    <w:p w:rsidR="00483245" w:rsidRPr="00A06214" w:rsidRDefault="009C2E26" w:rsidP="00A06214">
      <w:pPr>
        <w:spacing w:after="0" w:line="360" w:lineRule="auto"/>
        <w:ind w:firstLine="708"/>
        <w:jc w:val="both"/>
        <w:rPr>
          <w:rFonts w:ascii="Times New Roman" w:hAnsi="Times New Roman" w:cs="Times New Roman"/>
          <w:sz w:val="24"/>
          <w:szCs w:val="24"/>
        </w:rPr>
      </w:pPr>
      <w:r w:rsidRPr="00A06214">
        <w:rPr>
          <w:rFonts w:ascii="Times New Roman" w:hAnsi="Times New Roman" w:cs="Times New Roman"/>
          <w:sz w:val="24"/>
          <w:szCs w:val="24"/>
        </w:rPr>
        <w:t xml:space="preserve">Фольклор – одно из действенных методов воспитания, таящее в себе огромные дидактические возможности. Познавая, творчески осваивая опыт прошлых поколений, дети не только изучают его, но и реализуют полученные знания в повседневной жизни. Фольклорные произведения учат детей понимать добро и зло, противостоять </w:t>
      </w:r>
      <w:proofErr w:type="gramStart"/>
      <w:r w:rsidRPr="00A06214">
        <w:rPr>
          <w:rFonts w:ascii="Times New Roman" w:hAnsi="Times New Roman" w:cs="Times New Roman"/>
          <w:sz w:val="24"/>
          <w:szCs w:val="24"/>
        </w:rPr>
        <w:t>плохому</w:t>
      </w:r>
      <w:proofErr w:type="gramEnd"/>
      <w:r w:rsidRPr="00A06214">
        <w:rPr>
          <w:rFonts w:ascii="Times New Roman" w:hAnsi="Times New Roman" w:cs="Times New Roman"/>
          <w:sz w:val="24"/>
          <w:szCs w:val="24"/>
        </w:rPr>
        <w:t xml:space="preserve">, активно защищать слабых, проявлять заботу и великодушие к природе. </w:t>
      </w:r>
    </w:p>
    <w:p w:rsidR="00483245" w:rsidRPr="00A06214" w:rsidRDefault="00483245" w:rsidP="00A06214">
      <w:pPr>
        <w:spacing w:after="0" w:line="360" w:lineRule="auto"/>
        <w:ind w:firstLine="708"/>
        <w:jc w:val="both"/>
        <w:rPr>
          <w:rFonts w:ascii="Times New Roman" w:hAnsi="Times New Roman" w:cs="Times New Roman"/>
          <w:sz w:val="24"/>
          <w:szCs w:val="24"/>
        </w:rPr>
      </w:pPr>
    </w:p>
    <w:p w:rsidR="00483245" w:rsidRPr="00A06214" w:rsidRDefault="00A06214" w:rsidP="00A06214">
      <w:pPr>
        <w:numPr>
          <w:ilvl w:val="1"/>
          <w:numId w:val="4"/>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83245" w:rsidRPr="00A06214">
        <w:rPr>
          <w:rFonts w:ascii="Times New Roman" w:hAnsi="Times New Roman" w:cs="Times New Roman"/>
          <w:b/>
          <w:sz w:val="24"/>
          <w:szCs w:val="24"/>
        </w:rPr>
        <w:t>Возрастные особенности детей 4-5</w:t>
      </w:r>
      <w:r w:rsidR="009C2E26" w:rsidRPr="00A06214">
        <w:rPr>
          <w:rFonts w:ascii="Times New Roman" w:hAnsi="Times New Roman" w:cs="Times New Roman"/>
          <w:b/>
          <w:sz w:val="24"/>
          <w:szCs w:val="24"/>
        </w:rPr>
        <w:t xml:space="preserve"> лет.</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b/>
          <w:bCs/>
          <w:i/>
          <w:iCs/>
          <w:color w:val="231F20"/>
          <w:sz w:val="24"/>
          <w:szCs w:val="24"/>
        </w:rPr>
        <w:t>Особенности речи детей 4-5 лет</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У ребенка пятого года жизни отмечаются значительные успехи в умственном и речевом развитии.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Значительно улучшается звукопроизношение: полностью исчезает смягченное произнесение согласных, редко наблюдается пропуск звуков и слогов. К 4 годам почти все дети произносят шипящие звуки, а к 5 годам появляются и звуки Л, Р. Итак, в 5 лет произношение всех звуков должно быть в норме. Но у некоторых детей еще остается неустойчивое произношение  некоторых звуков.</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lastRenderedPageBreak/>
        <w:t>              На пятом году жизни ребенок способен узнавать на слух наличие того или иного звука в слове, подобрать слово на заданный звук.</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xml:space="preserve">             Если в 4 года словарь ребенка составлял 2500 слов, то в 5 лет уже 3000 слов. Это дает возможность ребенку полнее строить свои высказывания. 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w:t>
      </w:r>
      <w:proofErr w:type="gramStart"/>
      <w:r w:rsidRPr="00A06214">
        <w:rPr>
          <w:rFonts w:ascii="Times New Roman" w:eastAsia="Times New Roman" w:hAnsi="Times New Roman" w:cs="Times New Roman"/>
          <w:color w:val="231F20"/>
          <w:sz w:val="24"/>
          <w:szCs w:val="24"/>
        </w:rPr>
        <w:t>темный</w:t>
      </w:r>
      <w:proofErr w:type="gramEnd"/>
      <w:r w:rsidRPr="00A06214">
        <w:rPr>
          <w:rFonts w:ascii="Times New Roman" w:eastAsia="Times New Roman" w:hAnsi="Times New Roman" w:cs="Times New Roman"/>
          <w:color w:val="231F20"/>
          <w:sz w:val="24"/>
          <w:szCs w:val="24"/>
        </w:rPr>
        <w:t>,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 Все шире использует наречия, местоимения, сложные предлоги (</w:t>
      </w:r>
      <w:proofErr w:type="gramStart"/>
      <w:r w:rsidRPr="00A06214">
        <w:rPr>
          <w:rFonts w:ascii="Times New Roman" w:eastAsia="Times New Roman" w:hAnsi="Times New Roman" w:cs="Times New Roman"/>
          <w:color w:val="231F20"/>
          <w:sz w:val="24"/>
          <w:szCs w:val="24"/>
        </w:rPr>
        <w:t>из-под</w:t>
      </w:r>
      <w:proofErr w:type="gramEnd"/>
      <w:r w:rsidRPr="00A06214">
        <w:rPr>
          <w:rFonts w:ascii="Times New Roman" w:eastAsia="Times New Roman" w:hAnsi="Times New Roman" w:cs="Times New Roman"/>
          <w:color w:val="231F20"/>
          <w:sz w:val="24"/>
          <w:szCs w:val="24"/>
        </w:rPr>
        <w:t>, около и др.). Появляются обобщающие слова (посуда, одежда, мебель, овощи, фрукты).</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xml:space="preserve">   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Рост словаря, употребление сложных предложений приводит к тому, что дети чаще допускают грамматические ошибки: «</w:t>
      </w:r>
      <w:proofErr w:type="spellStart"/>
      <w:r w:rsidRPr="00A06214">
        <w:rPr>
          <w:rFonts w:ascii="Times New Roman" w:eastAsia="Times New Roman" w:hAnsi="Times New Roman" w:cs="Times New Roman"/>
          <w:color w:val="231F20"/>
          <w:sz w:val="24"/>
          <w:szCs w:val="24"/>
        </w:rPr>
        <w:t>хочут</w:t>
      </w:r>
      <w:proofErr w:type="spellEnd"/>
      <w:r w:rsidRPr="00A06214">
        <w:rPr>
          <w:rFonts w:ascii="Times New Roman" w:eastAsia="Times New Roman" w:hAnsi="Times New Roman" w:cs="Times New Roman"/>
          <w:color w:val="231F20"/>
          <w:sz w:val="24"/>
          <w:szCs w:val="24"/>
        </w:rPr>
        <w:t xml:space="preserve">» </w:t>
      </w:r>
      <w:proofErr w:type="gramStart"/>
      <w:r w:rsidRPr="00A06214">
        <w:rPr>
          <w:rFonts w:ascii="Times New Roman" w:eastAsia="Times New Roman" w:hAnsi="Times New Roman" w:cs="Times New Roman"/>
          <w:color w:val="231F20"/>
          <w:sz w:val="24"/>
          <w:szCs w:val="24"/>
        </w:rPr>
        <w:t>вместо хотят</w:t>
      </w:r>
      <w:proofErr w:type="gramEnd"/>
      <w:r w:rsidRPr="00A06214">
        <w:rPr>
          <w:rFonts w:ascii="Times New Roman" w:eastAsia="Times New Roman" w:hAnsi="Times New Roman" w:cs="Times New Roman"/>
          <w:color w:val="231F20"/>
          <w:sz w:val="24"/>
          <w:szCs w:val="24"/>
        </w:rPr>
        <w:t>, «красная» мяч.</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Некоторые дети в этом возрасте могут пересказать те</w:t>
      </w:r>
      <w:proofErr w:type="gramStart"/>
      <w:r w:rsidRPr="00A06214">
        <w:rPr>
          <w:rFonts w:ascii="Times New Roman" w:eastAsia="Times New Roman" w:hAnsi="Times New Roman" w:cs="Times New Roman"/>
          <w:color w:val="231F20"/>
          <w:sz w:val="24"/>
          <w:szCs w:val="24"/>
        </w:rPr>
        <w:t>кст пр</w:t>
      </w:r>
      <w:proofErr w:type="gramEnd"/>
      <w:r w:rsidRPr="00A06214">
        <w:rPr>
          <w:rFonts w:ascii="Times New Roman" w:eastAsia="Times New Roman" w:hAnsi="Times New Roman" w:cs="Times New Roman"/>
          <w:color w:val="231F20"/>
          <w:sz w:val="24"/>
          <w:szCs w:val="24"/>
        </w:rPr>
        <w:t>очитанной сказки или рассказа. Однако многие все еще не могут самостоятельно без помощи взрослых связно, последовательно и точно пересказать текст.</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w:t>
      </w:r>
    </w:p>
    <w:p w:rsidR="00483245" w:rsidRPr="00A06214" w:rsidRDefault="00483245" w:rsidP="00A06214">
      <w:pPr>
        <w:shd w:val="clear" w:color="auto" w:fill="FFFFFF"/>
        <w:spacing w:after="0" w:line="240" w:lineRule="auto"/>
        <w:jc w:val="both"/>
        <w:rPr>
          <w:rFonts w:ascii="Times New Roman" w:eastAsia="Times New Roman" w:hAnsi="Times New Roman" w:cs="Times New Roman"/>
          <w:color w:val="000000"/>
          <w:sz w:val="24"/>
          <w:szCs w:val="24"/>
        </w:rPr>
      </w:pPr>
      <w:r w:rsidRPr="00A06214">
        <w:rPr>
          <w:rFonts w:ascii="Times New Roman" w:eastAsia="Times New Roman" w:hAnsi="Times New Roman" w:cs="Times New Roman"/>
          <w:color w:val="231F20"/>
          <w:sz w:val="24"/>
          <w:szCs w:val="24"/>
        </w:rPr>
        <w:t>       Необходимо ежедневно читать ребенку книги, учить больше стихов и песен.</w:t>
      </w:r>
    </w:p>
    <w:p w:rsidR="00483245" w:rsidRPr="00A06214" w:rsidRDefault="00483245" w:rsidP="00A06214">
      <w:pPr>
        <w:pStyle w:val="a7"/>
        <w:spacing w:line="360" w:lineRule="auto"/>
        <w:jc w:val="both"/>
        <w:rPr>
          <w:rFonts w:ascii="Times New Roman" w:hAnsi="Times New Roman" w:cs="Times New Roman"/>
          <w:sz w:val="24"/>
          <w:szCs w:val="24"/>
        </w:rPr>
      </w:pPr>
      <w:r w:rsidRPr="00A06214">
        <w:rPr>
          <w:rFonts w:ascii="Times New Roman" w:hAnsi="Times New Roman" w:cs="Times New Roman"/>
          <w:sz w:val="24"/>
          <w:szCs w:val="24"/>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98014B" w:rsidRPr="00A06214" w:rsidRDefault="0098014B" w:rsidP="00A06214">
      <w:pPr>
        <w:pStyle w:val="a7"/>
        <w:spacing w:line="360" w:lineRule="auto"/>
        <w:jc w:val="both"/>
        <w:rPr>
          <w:rFonts w:ascii="Times New Roman" w:hAnsi="Times New Roman" w:cs="Times New Roman"/>
          <w:sz w:val="24"/>
          <w:szCs w:val="24"/>
        </w:rPr>
      </w:pPr>
    </w:p>
    <w:p w:rsidR="009C2E26" w:rsidRPr="00A06214" w:rsidRDefault="009C2E26" w:rsidP="00A06214">
      <w:pPr>
        <w:pStyle w:val="a6"/>
        <w:shd w:val="clear" w:color="auto" w:fill="FFFFFF"/>
        <w:spacing w:before="0" w:beforeAutospacing="0" w:after="0" w:afterAutospacing="0"/>
        <w:jc w:val="both"/>
        <w:rPr>
          <w:bCs/>
          <w:color w:val="000000"/>
        </w:rPr>
      </w:pPr>
    </w:p>
    <w:p w:rsidR="00A06214" w:rsidRDefault="0098014B" w:rsidP="00A06214">
      <w:pPr>
        <w:pStyle w:val="30"/>
        <w:numPr>
          <w:ilvl w:val="1"/>
          <w:numId w:val="4"/>
        </w:numPr>
        <w:shd w:val="clear" w:color="auto" w:fill="auto"/>
        <w:tabs>
          <w:tab w:val="left" w:pos="0"/>
          <w:tab w:val="left" w:pos="284"/>
        </w:tabs>
        <w:spacing w:before="0" w:after="0" w:line="360" w:lineRule="auto"/>
        <w:ind w:right="851"/>
        <w:jc w:val="center"/>
        <w:rPr>
          <w:rFonts w:cs="Times New Roman"/>
          <w:sz w:val="24"/>
          <w:szCs w:val="24"/>
        </w:rPr>
      </w:pPr>
      <w:r w:rsidRPr="00A06214">
        <w:rPr>
          <w:rFonts w:cs="Times New Roman"/>
          <w:sz w:val="24"/>
          <w:szCs w:val="24"/>
        </w:rPr>
        <w:t>Планируемые результаты освоения Программы</w:t>
      </w:r>
    </w:p>
    <w:p w:rsidR="0098014B" w:rsidRPr="00A06214" w:rsidRDefault="00A06214" w:rsidP="00A06214">
      <w:pPr>
        <w:pStyle w:val="30"/>
        <w:shd w:val="clear" w:color="auto" w:fill="auto"/>
        <w:tabs>
          <w:tab w:val="left" w:pos="0"/>
          <w:tab w:val="left" w:pos="284"/>
        </w:tabs>
        <w:spacing w:before="0" w:after="0" w:line="360" w:lineRule="auto"/>
        <w:ind w:left="720" w:right="851" w:firstLine="0"/>
        <w:jc w:val="left"/>
        <w:rPr>
          <w:rFonts w:cs="Times New Roman"/>
          <w:sz w:val="24"/>
          <w:szCs w:val="24"/>
        </w:rPr>
      </w:pPr>
      <w:r>
        <w:rPr>
          <w:rFonts w:cs="Times New Roman"/>
          <w:sz w:val="24"/>
          <w:szCs w:val="24"/>
        </w:rPr>
        <w:t xml:space="preserve">                                         </w:t>
      </w:r>
      <w:r w:rsidR="0098014B" w:rsidRPr="00A06214">
        <w:rPr>
          <w:rFonts w:cs="Times New Roman"/>
          <w:sz w:val="24"/>
          <w:szCs w:val="24"/>
        </w:rPr>
        <w:t xml:space="preserve"> (целевые ориентиры).</w:t>
      </w:r>
    </w:p>
    <w:p w:rsidR="0098014B" w:rsidRPr="00A06214" w:rsidRDefault="0098014B" w:rsidP="00A06214">
      <w:pPr>
        <w:pStyle w:val="30"/>
        <w:shd w:val="clear" w:color="auto" w:fill="auto"/>
        <w:tabs>
          <w:tab w:val="left" w:pos="0"/>
          <w:tab w:val="left" w:pos="284"/>
        </w:tabs>
        <w:spacing w:before="0" w:after="0" w:line="360" w:lineRule="auto"/>
        <w:ind w:right="851" w:firstLine="0"/>
        <w:jc w:val="both"/>
        <w:rPr>
          <w:rFonts w:cs="Times New Roman"/>
          <w:sz w:val="24"/>
          <w:szCs w:val="24"/>
        </w:rPr>
      </w:pPr>
    </w:p>
    <w:p w:rsidR="0098014B" w:rsidRPr="00A06214" w:rsidRDefault="0098014B" w:rsidP="00A06214">
      <w:pPr>
        <w:numPr>
          <w:ilvl w:val="0"/>
          <w:numId w:val="12"/>
        </w:numPr>
        <w:spacing w:after="0" w:line="360" w:lineRule="auto"/>
        <w:jc w:val="both"/>
        <w:rPr>
          <w:rFonts w:ascii="Times New Roman" w:hAnsi="Times New Roman" w:cs="Times New Roman"/>
          <w:bCs/>
          <w:iCs/>
          <w:sz w:val="24"/>
          <w:szCs w:val="24"/>
        </w:rPr>
      </w:pPr>
      <w:r w:rsidRPr="00A06214">
        <w:rPr>
          <w:rFonts w:ascii="Times New Roman" w:hAnsi="Times New Roman" w:cs="Times New Roman"/>
          <w:sz w:val="24"/>
          <w:szCs w:val="24"/>
        </w:rPr>
        <w:t>Уметь играть индивидуально и слаженно в ансамбле;</w:t>
      </w:r>
    </w:p>
    <w:p w:rsidR="0098014B" w:rsidRPr="00A06214" w:rsidRDefault="0098014B" w:rsidP="00A06214">
      <w:pPr>
        <w:pStyle w:val="21"/>
        <w:numPr>
          <w:ilvl w:val="0"/>
          <w:numId w:val="12"/>
        </w:numPr>
        <w:spacing w:after="0" w:line="360" w:lineRule="auto"/>
        <w:jc w:val="both"/>
        <w:rPr>
          <w:rFonts w:ascii="Times New Roman" w:hAnsi="Times New Roman"/>
          <w:sz w:val="24"/>
          <w:szCs w:val="24"/>
        </w:rPr>
      </w:pPr>
      <w:r w:rsidRPr="00A06214">
        <w:rPr>
          <w:rFonts w:ascii="Times New Roman" w:hAnsi="Times New Roman"/>
          <w:sz w:val="24"/>
          <w:szCs w:val="24"/>
        </w:rPr>
        <w:t>Применять в ансамбле практические навыки игры на 2-х  ложках;</w:t>
      </w:r>
    </w:p>
    <w:p w:rsidR="0098014B" w:rsidRPr="00A06214" w:rsidRDefault="0098014B" w:rsidP="00A06214">
      <w:pPr>
        <w:numPr>
          <w:ilvl w:val="0"/>
          <w:numId w:val="12"/>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Слышать и понимать музыкальное произведение – его основную тему;</w:t>
      </w:r>
    </w:p>
    <w:p w:rsidR="0098014B" w:rsidRPr="00A06214" w:rsidRDefault="0098014B" w:rsidP="00A06214">
      <w:pPr>
        <w:numPr>
          <w:ilvl w:val="0"/>
          <w:numId w:val="12"/>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Слышать и правильно воспроизводить ритмический рисунок;</w:t>
      </w:r>
    </w:p>
    <w:p w:rsidR="0098014B" w:rsidRPr="00A06214" w:rsidRDefault="0098014B" w:rsidP="00A06214">
      <w:pPr>
        <w:numPr>
          <w:ilvl w:val="0"/>
          <w:numId w:val="12"/>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Петь чисто, интонируя мелодию и одновременно играть на музыкальном     инструменте;</w:t>
      </w:r>
    </w:p>
    <w:p w:rsidR="0098014B" w:rsidRPr="00A06214" w:rsidRDefault="0098014B" w:rsidP="00A06214">
      <w:pPr>
        <w:numPr>
          <w:ilvl w:val="0"/>
          <w:numId w:val="12"/>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Понимать и чувствовать ответственность за правильное исполнение в  ансамбле.</w:t>
      </w:r>
    </w:p>
    <w:p w:rsidR="0098014B" w:rsidRPr="00A06214" w:rsidRDefault="0098014B"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spacing w:after="0" w:line="360" w:lineRule="auto"/>
        <w:ind w:firstLine="708"/>
        <w:jc w:val="both"/>
        <w:rPr>
          <w:rFonts w:ascii="Times New Roman" w:hAnsi="Times New Roman" w:cs="Times New Roman"/>
          <w:sz w:val="24"/>
          <w:szCs w:val="24"/>
        </w:rPr>
      </w:pPr>
    </w:p>
    <w:p w:rsidR="0098014B" w:rsidRDefault="0098014B" w:rsidP="0028074E">
      <w:pPr>
        <w:spacing w:after="0" w:line="360" w:lineRule="auto"/>
        <w:jc w:val="both"/>
        <w:rPr>
          <w:rFonts w:ascii="Times New Roman" w:hAnsi="Times New Roman" w:cs="Times New Roman"/>
          <w:sz w:val="24"/>
          <w:szCs w:val="24"/>
        </w:rPr>
      </w:pPr>
    </w:p>
    <w:p w:rsidR="00BF732D" w:rsidRDefault="00BF732D" w:rsidP="0028074E">
      <w:pPr>
        <w:spacing w:after="0" w:line="360" w:lineRule="auto"/>
        <w:jc w:val="both"/>
        <w:rPr>
          <w:rFonts w:ascii="Times New Roman" w:hAnsi="Times New Roman" w:cs="Times New Roman"/>
          <w:sz w:val="24"/>
          <w:szCs w:val="24"/>
        </w:rPr>
      </w:pPr>
    </w:p>
    <w:p w:rsidR="00BF732D" w:rsidRPr="00A06214" w:rsidRDefault="00BF732D" w:rsidP="0028074E">
      <w:pPr>
        <w:spacing w:after="0" w:line="360" w:lineRule="auto"/>
        <w:jc w:val="both"/>
        <w:rPr>
          <w:rFonts w:ascii="Times New Roman" w:hAnsi="Times New Roman" w:cs="Times New Roman"/>
          <w:sz w:val="24"/>
          <w:szCs w:val="24"/>
        </w:rPr>
      </w:pPr>
    </w:p>
    <w:p w:rsidR="0098014B" w:rsidRPr="00A06214" w:rsidRDefault="0098014B" w:rsidP="00A06214">
      <w:pPr>
        <w:numPr>
          <w:ilvl w:val="0"/>
          <w:numId w:val="4"/>
        </w:numPr>
        <w:spacing w:after="0" w:line="360" w:lineRule="auto"/>
        <w:jc w:val="center"/>
        <w:rPr>
          <w:rFonts w:ascii="Times New Roman" w:hAnsi="Times New Roman" w:cs="Times New Roman"/>
          <w:b/>
          <w:sz w:val="24"/>
          <w:szCs w:val="24"/>
        </w:rPr>
      </w:pPr>
      <w:r w:rsidRPr="00A06214">
        <w:rPr>
          <w:rFonts w:ascii="Times New Roman" w:hAnsi="Times New Roman" w:cs="Times New Roman"/>
          <w:b/>
          <w:sz w:val="24"/>
          <w:szCs w:val="24"/>
        </w:rPr>
        <w:lastRenderedPageBreak/>
        <w:t>Содержательный раздел.</w:t>
      </w:r>
    </w:p>
    <w:p w:rsidR="0098014B" w:rsidRPr="00A06214" w:rsidRDefault="0098014B" w:rsidP="00A06214">
      <w:pPr>
        <w:numPr>
          <w:ilvl w:val="1"/>
          <w:numId w:val="4"/>
        </w:numPr>
        <w:spacing w:after="0" w:line="360" w:lineRule="auto"/>
        <w:ind w:hanging="436"/>
        <w:jc w:val="center"/>
        <w:rPr>
          <w:rFonts w:ascii="Times New Roman" w:hAnsi="Times New Roman" w:cs="Times New Roman"/>
          <w:b/>
          <w:sz w:val="24"/>
          <w:szCs w:val="24"/>
        </w:rPr>
      </w:pPr>
      <w:r w:rsidRPr="00A06214">
        <w:rPr>
          <w:rFonts w:ascii="Times New Roman" w:hAnsi="Times New Roman" w:cs="Times New Roman"/>
          <w:b/>
          <w:sz w:val="24"/>
          <w:szCs w:val="24"/>
        </w:rPr>
        <w:t>Формы и методы организации музыкальной деятельности кружка.</w:t>
      </w:r>
    </w:p>
    <w:p w:rsidR="0098014B" w:rsidRPr="00A06214" w:rsidRDefault="0098014B"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Организация работы кружка.</w:t>
      </w:r>
    </w:p>
    <w:p w:rsidR="0098014B" w:rsidRPr="00A06214" w:rsidRDefault="0098014B" w:rsidP="00A06214">
      <w:pPr>
        <w:spacing w:after="0" w:line="360" w:lineRule="auto"/>
        <w:ind w:firstLine="708"/>
        <w:jc w:val="both"/>
        <w:rPr>
          <w:rFonts w:ascii="Times New Roman" w:hAnsi="Times New Roman" w:cs="Times New Roman"/>
          <w:b/>
          <w:sz w:val="24"/>
          <w:szCs w:val="24"/>
        </w:rPr>
      </w:pPr>
      <w:r w:rsidRPr="00A06214">
        <w:rPr>
          <w:rFonts w:ascii="Times New Roman" w:hAnsi="Times New Roman" w:cs="Times New Roman"/>
          <w:sz w:val="24"/>
          <w:szCs w:val="24"/>
        </w:rPr>
        <w:t>Возраст детей, занимающихся в кружке «</w:t>
      </w:r>
      <w:r w:rsidR="00CC34AF" w:rsidRPr="00A06214">
        <w:rPr>
          <w:rFonts w:ascii="Times New Roman" w:hAnsi="Times New Roman" w:cs="Times New Roman"/>
          <w:sz w:val="24"/>
          <w:szCs w:val="24"/>
        </w:rPr>
        <w:t>С ложками</w:t>
      </w:r>
      <w:r w:rsidRPr="00A06214">
        <w:rPr>
          <w:rFonts w:ascii="Times New Roman" w:hAnsi="Times New Roman" w:cs="Times New Roman"/>
          <w:sz w:val="24"/>
          <w:szCs w:val="24"/>
        </w:rPr>
        <w:t xml:space="preserve"> играем – речь развиваем» составляет 4-5 лет (дети средней группы). Программа рассчитана на 1 год. Проводится 36 занятий в год, 1 раз в неделю по расписанию. Продолжительность занятия 20 минут. Количественный состав</w:t>
      </w:r>
      <w:r w:rsidR="00CC34AF" w:rsidRPr="00A06214">
        <w:rPr>
          <w:rFonts w:ascii="Times New Roman" w:hAnsi="Times New Roman" w:cs="Times New Roman"/>
          <w:sz w:val="24"/>
          <w:szCs w:val="24"/>
        </w:rPr>
        <w:t xml:space="preserve"> </w:t>
      </w:r>
      <w:r w:rsidRPr="00A06214">
        <w:rPr>
          <w:rFonts w:ascii="Times New Roman" w:hAnsi="Times New Roman" w:cs="Times New Roman"/>
          <w:sz w:val="24"/>
          <w:szCs w:val="24"/>
        </w:rPr>
        <w:t>11 человек.</w:t>
      </w:r>
      <w:r w:rsidRPr="00A06214">
        <w:rPr>
          <w:rFonts w:ascii="Times New Roman" w:hAnsi="Times New Roman" w:cs="Times New Roman"/>
          <w:b/>
          <w:sz w:val="24"/>
          <w:szCs w:val="24"/>
        </w:rPr>
        <w:t xml:space="preserve"> </w:t>
      </w:r>
    </w:p>
    <w:p w:rsidR="0098014B" w:rsidRPr="00A06214" w:rsidRDefault="0098014B"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Основные формы работы с детьми.</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              Групповые занятия.</w:t>
      </w:r>
    </w:p>
    <w:p w:rsidR="0098014B" w:rsidRPr="00A06214" w:rsidRDefault="0098014B"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Методические приемы:</w:t>
      </w:r>
    </w:p>
    <w:p w:rsidR="0098014B" w:rsidRPr="00A06214" w:rsidRDefault="0098014B" w:rsidP="00A06214">
      <w:pPr>
        <w:numPr>
          <w:ilvl w:val="0"/>
          <w:numId w:val="13"/>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беседы с детьми;</w:t>
      </w:r>
    </w:p>
    <w:p w:rsidR="0098014B" w:rsidRPr="00A06214" w:rsidRDefault="0098014B" w:rsidP="00A06214">
      <w:pPr>
        <w:numPr>
          <w:ilvl w:val="0"/>
          <w:numId w:val="13"/>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слушание русских народных и авторских песен</w:t>
      </w:r>
      <w:proofErr w:type="gramStart"/>
      <w:r w:rsidRPr="00A06214">
        <w:rPr>
          <w:rFonts w:ascii="Times New Roman" w:hAnsi="Times New Roman" w:cs="Times New Roman"/>
          <w:sz w:val="24"/>
          <w:szCs w:val="24"/>
        </w:rPr>
        <w:t xml:space="preserve"> ;</w:t>
      </w:r>
      <w:proofErr w:type="gramEnd"/>
    </w:p>
    <w:p w:rsidR="0098014B" w:rsidRPr="00A06214" w:rsidRDefault="0098014B" w:rsidP="00A06214">
      <w:pPr>
        <w:numPr>
          <w:ilvl w:val="0"/>
          <w:numId w:val="13"/>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применение музыкально-дидактических игр;</w:t>
      </w:r>
    </w:p>
    <w:p w:rsidR="0098014B" w:rsidRPr="00A06214" w:rsidRDefault="0098014B" w:rsidP="00A06214">
      <w:pPr>
        <w:numPr>
          <w:ilvl w:val="0"/>
          <w:numId w:val="13"/>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игра на ложках;</w:t>
      </w:r>
    </w:p>
    <w:p w:rsidR="0098014B" w:rsidRPr="00A06214" w:rsidRDefault="0098014B" w:rsidP="00A06214">
      <w:pPr>
        <w:numPr>
          <w:ilvl w:val="0"/>
          <w:numId w:val="13"/>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интеграция песенной, двигательной и исполнительской деятельности.</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b/>
          <w:sz w:val="24"/>
          <w:szCs w:val="24"/>
        </w:rPr>
        <w:t>Этапы работы с детьми.</w:t>
      </w:r>
    </w:p>
    <w:p w:rsidR="0098014B" w:rsidRPr="00A06214" w:rsidRDefault="0098014B" w:rsidP="00A06214">
      <w:pPr>
        <w:numPr>
          <w:ilvl w:val="0"/>
          <w:numId w:val="14"/>
        </w:numPr>
        <w:spacing w:after="0" w:line="360" w:lineRule="auto"/>
        <w:ind w:left="709" w:hanging="567"/>
        <w:jc w:val="both"/>
        <w:rPr>
          <w:rFonts w:ascii="Times New Roman" w:hAnsi="Times New Roman" w:cs="Times New Roman"/>
          <w:sz w:val="24"/>
          <w:szCs w:val="24"/>
        </w:rPr>
      </w:pPr>
      <w:r w:rsidRPr="00A06214">
        <w:rPr>
          <w:rFonts w:ascii="Times New Roman" w:eastAsia="Times New Roman" w:hAnsi="Times New Roman" w:cs="Times New Roman"/>
          <w:color w:val="000000"/>
          <w:sz w:val="24"/>
          <w:szCs w:val="24"/>
        </w:rPr>
        <w:t>Знакомство детей с ложками, с хохломской росписью. Педагог должен в первую очередь сыграть на ложках, увлечь ребёнка музыкой.</w:t>
      </w:r>
    </w:p>
    <w:p w:rsidR="0098014B" w:rsidRPr="00A06214" w:rsidRDefault="0098014B" w:rsidP="00A06214">
      <w:pPr>
        <w:numPr>
          <w:ilvl w:val="0"/>
          <w:numId w:val="14"/>
        </w:numPr>
        <w:spacing w:after="0" w:line="360" w:lineRule="auto"/>
        <w:ind w:left="709" w:hanging="567"/>
        <w:jc w:val="both"/>
        <w:rPr>
          <w:rFonts w:ascii="Times New Roman" w:hAnsi="Times New Roman" w:cs="Times New Roman"/>
          <w:sz w:val="24"/>
          <w:szCs w:val="24"/>
        </w:rPr>
      </w:pPr>
      <w:r w:rsidRPr="00A06214">
        <w:rPr>
          <w:rFonts w:ascii="Times New Roman" w:hAnsi="Times New Roman" w:cs="Times New Roman"/>
          <w:sz w:val="24"/>
          <w:szCs w:val="24"/>
        </w:rPr>
        <w:t>Знакомство детей с приемами игры на ложках.</w:t>
      </w:r>
    </w:p>
    <w:p w:rsidR="0098014B" w:rsidRPr="00A06214" w:rsidRDefault="0098014B" w:rsidP="00A06214">
      <w:pPr>
        <w:numPr>
          <w:ilvl w:val="0"/>
          <w:numId w:val="14"/>
        </w:numPr>
        <w:spacing w:after="0" w:line="360" w:lineRule="auto"/>
        <w:ind w:left="0" w:firstLine="142"/>
        <w:jc w:val="both"/>
        <w:rPr>
          <w:rFonts w:ascii="Times New Roman" w:hAnsi="Times New Roman" w:cs="Times New Roman"/>
          <w:sz w:val="24"/>
          <w:szCs w:val="24"/>
        </w:rPr>
      </w:pPr>
      <w:r w:rsidRPr="00A06214">
        <w:rPr>
          <w:rFonts w:ascii="Times New Roman" w:eastAsia="Times New Roman" w:hAnsi="Times New Roman" w:cs="Times New Roman"/>
          <w:color w:val="000000"/>
          <w:sz w:val="24"/>
          <w:szCs w:val="24"/>
        </w:rPr>
        <w:t xml:space="preserve">Освоение техники игры, ритмическая тренировка. Большое внимание уделяется координированным, совместным действиям детей. С этой целью проводятся музыкально-дидактические игры, упражнения на развитие ритмического чувства. </w:t>
      </w:r>
    </w:p>
    <w:p w:rsidR="0098014B" w:rsidRPr="00A06214" w:rsidRDefault="0098014B" w:rsidP="00A06214">
      <w:pPr>
        <w:spacing w:after="0" w:line="360" w:lineRule="auto"/>
        <w:ind w:left="720"/>
        <w:jc w:val="both"/>
        <w:rPr>
          <w:rFonts w:ascii="Times New Roman" w:hAnsi="Times New Roman" w:cs="Times New Roman"/>
          <w:sz w:val="24"/>
          <w:szCs w:val="24"/>
        </w:rPr>
      </w:pPr>
    </w:p>
    <w:p w:rsidR="0098014B" w:rsidRPr="00A06214" w:rsidRDefault="0098014B" w:rsidP="00A06214">
      <w:pPr>
        <w:numPr>
          <w:ilvl w:val="1"/>
          <w:numId w:val="4"/>
        </w:numPr>
        <w:spacing w:after="0" w:line="360" w:lineRule="auto"/>
        <w:ind w:hanging="578"/>
        <w:jc w:val="center"/>
        <w:rPr>
          <w:rFonts w:ascii="Times New Roman" w:hAnsi="Times New Roman" w:cs="Times New Roman"/>
          <w:b/>
          <w:sz w:val="24"/>
          <w:szCs w:val="24"/>
        </w:rPr>
      </w:pPr>
      <w:r w:rsidRPr="00A06214">
        <w:rPr>
          <w:rFonts w:ascii="Times New Roman" w:hAnsi="Times New Roman" w:cs="Times New Roman"/>
          <w:b/>
          <w:sz w:val="24"/>
          <w:szCs w:val="24"/>
        </w:rPr>
        <w:t>Стр</w:t>
      </w:r>
      <w:r w:rsidR="00A06214">
        <w:rPr>
          <w:rFonts w:ascii="Times New Roman" w:hAnsi="Times New Roman" w:cs="Times New Roman"/>
          <w:b/>
          <w:sz w:val="24"/>
          <w:szCs w:val="24"/>
        </w:rPr>
        <w:t>уктура и содержание</w:t>
      </w:r>
      <w:r w:rsidRPr="00A06214">
        <w:rPr>
          <w:rFonts w:ascii="Times New Roman" w:hAnsi="Times New Roman" w:cs="Times New Roman"/>
          <w:b/>
          <w:sz w:val="24"/>
          <w:szCs w:val="24"/>
        </w:rPr>
        <w:t xml:space="preserve"> занятия.</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1. Приветствие. </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2. Пальчиковые игры. </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3. Музыкально-дидактические игры на развитие </w:t>
      </w:r>
      <w:proofErr w:type="spellStart"/>
      <w:r w:rsidRPr="00A06214">
        <w:rPr>
          <w:rFonts w:ascii="Times New Roman" w:hAnsi="Times New Roman" w:cs="Times New Roman"/>
          <w:sz w:val="24"/>
          <w:szCs w:val="24"/>
        </w:rPr>
        <w:t>звуковысотного</w:t>
      </w:r>
      <w:proofErr w:type="spellEnd"/>
      <w:r w:rsidRPr="00A06214">
        <w:rPr>
          <w:rFonts w:ascii="Times New Roman" w:hAnsi="Times New Roman" w:cs="Times New Roman"/>
          <w:sz w:val="24"/>
          <w:szCs w:val="24"/>
        </w:rPr>
        <w:t xml:space="preserve"> и ритмического слуха, </w:t>
      </w:r>
      <w:proofErr w:type="gramStart"/>
      <w:r w:rsidRPr="00A06214">
        <w:rPr>
          <w:rFonts w:ascii="Times New Roman" w:hAnsi="Times New Roman" w:cs="Times New Roman"/>
          <w:sz w:val="24"/>
          <w:szCs w:val="24"/>
        </w:rPr>
        <w:t>ри</w:t>
      </w:r>
      <w:r w:rsidR="00A06214">
        <w:rPr>
          <w:rFonts w:ascii="Times New Roman" w:hAnsi="Times New Roman" w:cs="Times New Roman"/>
          <w:sz w:val="24"/>
          <w:szCs w:val="24"/>
        </w:rPr>
        <w:t>тмические упражнения</w:t>
      </w:r>
      <w:proofErr w:type="gramEnd"/>
      <w:r w:rsidR="00A06214">
        <w:rPr>
          <w:rFonts w:ascii="Times New Roman" w:hAnsi="Times New Roman" w:cs="Times New Roman"/>
          <w:sz w:val="24"/>
          <w:szCs w:val="24"/>
        </w:rPr>
        <w:t xml:space="preserve"> с ложками</w:t>
      </w:r>
      <w:r w:rsidRPr="00A06214">
        <w:rPr>
          <w:rFonts w:ascii="Times New Roman" w:hAnsi="Times New Roman" w:cs="Times New Roman"/>
          <w:sz w:val="24"/>
          <w:szCs w:val="24"/>
        </w:rPr>
        <w:t>.</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4. Основная часть: </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беседа,</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 освоение приемов игры на ложках, </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музыкально-</w:t>
      </w:r>
      <w:proofErr w:type="gramStart"/>
      <w:r w:rsidRPr="00A06214">
        <w:rPr>
          <w:rFonts w:ascii="Times New Roman" w:hAnsi="Times New Roman" w:cs="Times New Roman"/>
          <w:sz w:val="24"/>
          <w:szCs w:val="24"/>
        </w:rPr>
        <w:t>ритмические движения</w:t>
      </w:r>
      <w:proofErr w:type="gramEnd"/>
      <w:r w:rsidRPr="00A06214">
        <w:rPr>
          <w:rFonts w:ascii="Times New Roman" w:hAnsi="Times New Roman" w:cs="Times New Roman"/>
          <w:sz w:val="24"/>
          <w:szCs w:val="24"/>
        </w:rPr>
        <w:t xml:space="preserve">, </w:t>
      </w:r>
      <w:proofErr w:type="spellStart"/>
      <w:r w:rsidRPr="00A06214">
        <w:rPr>
          <w:rFonts w:ascii="Times New Roman" w:hAnsi="Times New Roman" w:cs="Times New Roman"/>
          <w:sz w:val="24"/>
          <w:szCs w:val="24"/>
        </w:rPr>
        <w:t>музицирование</w:t>
      </w:r>
      <w:proofErr w:type="spellEnd"/>
      <w:r w:rsidRPr="00A06214">
        <w:rPr>
          <w:rFonts w:ascii="Times New Roman" w:hAnsi="Times New Roman" w:cs="Times New Roman"/>
          <w:sz w:val="24"/>
          <w:szCs w:val="24"/>
        </w:rPr>
        <w:t xml:space="preserve">. </w:t>
      </w:r>
    </w:p>
    <w:p w:rsidR="0098014B" w:rsidRPr="00A06214" w:rsidRDefault="0098014B"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5. Игра. </w:t>
      </w:r>
    </w:p>
    <w:p w:rsidR="00A06214" w:rsidRDefault="00A06214"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spacing w:after="0" w:line="360" w:lineRule="auto"/>
        <w:ind w:firstLine="708"/>
        <w:jc w:val="both"/>
        <w:rPr>
          <w:rFonts w:ascii="Times New Roman" w:hAnsi="Times New Roman" w:cs="Times New Roman"/>
          <w:sz w:val="24"/>
          <w:szCs w:val="24"/>
        </w:rPr>
      </w:pPr>
      <w:r w:rsidRPr="00A06214">
        <w:rPr>
          <w:rFonts w:ascii="Times New Roman" w:hAnsi="Times New Roman" w:cs="Times New Roman"/>
          <w:sz w:val="24"/>
          <w:szCs w:val="24"/>
        </w:rPr>
        <w:lastRenderedPageBreak/>
        <w:t xml:space="preserve">Структура построения и освоения детьми программы заключается в следующем: в течение обучения дети усваивают материал от простого к </w:t>
      </w:r>
      <w:proofErr w:type="gramStart"/>
      <w:r w:rsidRPr="00A06214">
        <w:rPr>
          <w:rFonts w:ascii="Times New Roman" w:hAnsi="Times New Roman" w:cs="Times New Roman"/>
          <w:sz w:val="24"/>
          <w:szCs w:val="24"/>
        </w:rPr>
        <w:t>сложному</w:t>
      </w:r>
      <w:proofErr w:type="gramEnd"/>
      <w:r w:rsidRPr="00A06214">
        <w:rPr>
          <w:rFonts w:ascii="Times New Roman" w:hAnsi="Times New Roman" w:cs="Times New Roman"/>
          <w:sz w:val="24"/>
          <w:szCs w:val="24"/>
        </w:rPr>
        <w:t xml:space="preserve">, через использование  простых произведений детского фольклора, а потом более сложных мелодий, игровых, песенных припевов. </w:t>
      </w:r>
    </w:p>
    <w:p w:rsidR="00D71DEF" w:rsidRPr="00A06214" w:rsidRDefault="00D71DEF" w:rsidP="00A06214">
      <w:pPr>
        <w:numPr>
          <w:ilvl w:val="1"/>
          <w:numId w:val="4"/>
        </w:numPr>
        <w:spacing w:after="0" w:line="360" w:lineRule="auto"/>
        <w:ind w:hanging="436"/>
        <w:jc w:val="center"/>
        <w:rPr>
          <w:rFonts w:ascii="Times New Roman" w:hAnsi="Times New Roman" w:cs="Times New Roman"/>
          <w:b/>
          <w:bCs/>
          <w:iCs/>
          <w:sz w:val="24"/>
          <w:szCs w:val="24"/>
        </w:rPr>
      </w:pPr>
      <w:r w:rsidRPr="00A06214">
        <w:rPr>
          <w:rFonts w:ascii="Times New Roman" w:hAnsi="Times New Roman" w:cs="Times New Roman"/>
          <w:b/>
          <w:bCs/>
          <w:iCs/>
          <w:sz w:val="24"/>
          <w:szCs w:val="24"/>
        </w:rPr>
        <w:t>Учебный план непосредственно образовательной деятельности.</w:t>
      </w:r>
    </w:p>
    <w:p w:rsidR="00D71DEF" w:rsidRPr="00A06214" w:rsidRDefault="00D71DEF" w:rsidP="00A06214">
      <w:pPr>
        <w:spacing w:after="0" w:line="360" w:lineRule="auto"/>
        <w:jc w:val="both"/>
        <w:rPr>
          <w:rFonts w:ascii="Times New Roman" w:hAnsi="Times New Roman" w:cs="Times New Roman"/>
          <w:sz w:val="24"/>
          <w:szCs w:val="24"/>
        </w:rPr>
      </w:pPr>
    </w:p>
    <w:p w:rsidR="00D71DEF" w:rsidRPr="00A06214" w:rsidRDefault="00D71DEF" w:rsidP="00A12D15">
      <w:pPr>
        <w:spacing w:after="0" w:line="360" w:lineRule="auto"/>
        <w:ind w:left="-75"/>
        <w:jc w:val="center"/>
        <w:rPr>
          <w:rFonts w:ascii="Times New Roman" w:hAnsi="Times New Roman" w:cs="Times New Roman"/>
          <w:b/>
          <w:sz w:val="24"/>
          <w:szCs w:val="24"/>
        </w:rPr>
      </w:pPr>
      <w:r w:rsidRPr="00A06214">
        <w:rPr>
          <w:rFonts w:ascii="Times New Roman" w:hAnsi="Times New Roman" w:cs="Times New Roman"/>
          <w:b/>
          <w:sz w:val="24"/>
          <w:szCs w:val="24"/>
        </w:rPr>
        <w:t>Учебно-тематический план по организации кружка</w:t>
      </w:r>
    </w:p>
    <w:p w:rsidR="00D71DEF" w:rsidRPr="00A06214" w:rsidRDefault="00D71DEF" w:rsidP="00A12D15">
      <w:pPr>
        <w:spacing w:after="0" w:line="360" w:lineRule="auto"/>
        <w:ind w:left="-75"/>
        <w:jc w:val="center"/>
        <w:rPr>
          <w:rFonts w:ascii="Times New Roman" w:hAnsi="Times New Roman" w:cs="Times New Roman"/>
          <w:b/>
          <w:sz w:val="24"/>
          <w:szCs w:val="24"/>
        </w:rPr>
      </w:pPr>
      <w:r w:rsidRPr="00A06214">
        <w:rPr>
          <w:rFonts w:ascii="Times New Roman" w:hAnsi="Times New Roman" w:cs="Times New Roman"/>
          <w:b/>
          <w:sz w:val="24"/>
          <w:szCs w:val="24"/>
        </w:rPr>
        <w:t>«С лож</w:t>
      </w:r>
      <w:r w:rsidR="00CC34AF" w:rsidRPr="00A06214">
        <w:rPr>
          <w:rFonts w:ascii="Times New Roman" w:hAnsi="Times New Roman" w:cs="Times New Roman"/>
          <w:b/>
          <w:sz w:val="24"/>
          <w:szCs w:val="24"/>
        </w:rPr>
        <w:t>ками играем - речь развиваем</w:t>
      </w:r>
      <w:r w:rsidRPr="00A06214">
        <w:rPr>
          <w:rFonts w:ascii="Times New Roman" w:hAnsi="Times New Roman" w:cs="Times New Roman"/>
          <w:b/>
          <w:sz w:val="24"/>
          <w:szCs w:val="24"/>
        </w:rPr>
        <w:t xml:space="preserve">» для детей </w:t>
      </w:r>
      <w:r w:rsidR="00CC34AF" w:rsidRPr="00A06214">
        <w:rPr>
          <w:rFonts w:ascii="Times New Roman" w:hAnsi="Times New Roman" w:cs="Times New Roman"/>
          <w:b/>
          <w:sz w:val="24"/>
          <w:szCs w:val="24"/>
        </w:rPr>
        <w:t>4-5</w:t>
      </w:r>
      <w:r w:rsidRPr="00A06214">
        <w:rPr>
          <w:rFonts w:ascii="Times New Roman" w:hAnsi="Times New Roman" w:cs="Times New Roman"/>
          <w:b/>
          <w:sz w:val="24"/>
          <w:szCs w:val="24"/>
        </w:rPr>
        <w:t xml:space="preserve"> лет.</w:t>
      </w: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
        <w:gridCol w:w="6237"/>
        <w:gridCol w:w="1134"/>
        <w:gridCol w:w="1591"/>
      </w:tblGrid>
      <w:tr w:rsidR="00D71DEF" w:rsidRPr="00A06214" w:rsidTr="00A23B26">
        <w:trPr>
          <w:trHeight w:hRule="exact" w:val="340"/>
        </w:trPr>
        <w:tc>
          <w:tcPr>
            <w:tcW w:w="609" w:type="dxa"/>
          </w:tcPr>
          <w:p w:rsidR="00D71DEF" w:rsidRPr="00A06214" w:rsidRDefault="00D71DEF"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w:t>
            </w:r>
          </w:p>
        </w:tc>
        <w:tc>
          <w:tcPr>
            <w:tcW w:w="6237" w:type="dxa"/>
          </w:tcPr>
          <w:p w:rsidR="00D71DEF" w:rsidRPr="00A06214" w:rsidRDefault="00D71DEF"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Тема</w:t>
            </w:r>
          </w:p>
        </w:tc>
        <w:tc>
          <w:tcPr>
            <w:tcW w:w="1134" w:type="dxa"/>
          </w:tcPr>
          <w:p w:rsidR="00D71DEF" w:rsidRPr="00A06214" w:rsidRDefault="00D71DEF"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Кол-во занятий</w:t>
            </w:r>
          </w:p>
        </w:tc>
        <w:tc>
          <w:tcPr>
            <w:tcW w:w="1591" w:type="dxa"/>
          </w:tcPr>
          <w:p w:rsidR="00D71DEF" w:rsidRPr="00A06214" w:rsidRDefault="00D71DEF" w:rsidP="00A06214">
            <w:pPr>
              <w:spacing w:after="0" w:line="360" w:lineRule="auto"/>
              <w:jc w:val="both"/>
              <w:rPr>
                <w:rFonts w:ascii="Times New Roman" w:hAnsi="Times New Roman" w:cs="Times New Roman"/>
                <w:b/>
                <w:sz w:val="24"/>
                <w:szCs w:val="24"/>
              </w:rPr>
            </w:pPr>
            <w:r w:rsidRPr="00A06214">
              <w:rPr>
                <w:rFonts w:ascii="Times New Roman" w:hAnsi="Times New Roman" w:cs="Times New Roman"/>
                <w:b/>
                <w:sz w:val="24"/>
                <w:szCs w:val="24"/>
              </w:rPr>
              <w:t>Месяц</w:t>
            </w:r>
          </w:p>
        </w:tc>
      </w:tr>
      <w:tr w:rsidR="00D71DEF" w:rsidRPr="00A06214" w:rsidTr="00A23B26">
        <w:trPr>
          <w:trHeight w:hRule="exact" w:val="340"/>
        </w:trPr>
        <w:tc>
          <w:tcPr>
            <w:tcW w:w="609"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1</w:t>
            </w:r>
          </w:p>
        </w:tc>
        <w:tc>
          <w:tcPr>
            <w:tcW w:w="6237"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Все о деревянной ложке. </w:t>
            </w:r>
          </w:p>
        </w:tc>
        <w:tc>
          <w:tcPr>
            <w:tcW w:w="1134" w:type="dxa"/>
          </w:tcPr>
          <w:p w:rsidR="00D71DEF" w:rsidRPr="00A06214" w:rsidRDefault="00CC34A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2</w:t>
            </w:r>
          </w:p>
        </w:tc>
        <w:tc>
          <w:tcPr>
            <w:tcW w:w="1591"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сентябрь</w:t>
            </w:r>
          </w:p>
        </w:tc>
      </w:tr>
      <w:tr w:rsidR="00D71DEF" w:rsidRPr="00A06214" w:rsidTr="00A23B26">
        <w:trPr>
          <w:trHeight w:hRule="exact" w:val="340"/>
        </w:trPr>
        <w:tc>
          <w:tcPr>
            <w:tcW w:w="609"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2</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C34AF" w:rsidRPr="00A06214">
              <w:rPr>
                <w:rFonts w:ascii="Times New Roman" w:hAnsi="Times New Roman" w:cs="Times New Roman"/>
                <w:sz w:val="24"/>
                <w:szCs w:val="24"/>
              </w:rPr>
              <w:t xml:space="preserve">«Две подружки» </w:t>
            </w:r>
          </w:p>
        </w:tc>
        <w:tc>
          <w:tcPr>
            <w:tcW w:w="1134"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2</w:t>
            </w:r>
          </w:p>
        </w:tc>
        <w:tc>
          <w:tcPr>
            <w:tcW w:w="1591"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сентябрь</w:t>
            </w:r>
          </w:p>
        </w:tc>
      </w:tr>
      <w:tr w:rsidR="00D71DEF" w:rsidRPr="00A06214" w:rsidTr="00A23B26">
        <w:trPr>
          <w:trHeight w:hRule="exact" w:val="340"/>
        </w:trPr>
        <w:tc>
          <w:tcPr>
            <w:tcW w:w="609"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3</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C34AF" w:rsidRPr="00A06214">
              <w:rPr>
                <w:rFonts w:ascii="Times New Roman" w:hAnsi="Times New Roman" w:cs="Times New Roman"/>
                <w:sz w:val="24"/>
                <w:szCs w:val="24"/>
              </w:rPr>
              <w:t>«Что умеют ложечки»</w:t>
            </w:r>
          </w:p>
        </w:tc>
        <w:tc>
          <w:tcPr>
            <w:tcW w:w="1134"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2</w:t>
            </w:r>
          </w:p>
        </w:tc>
        <w:tc>
          <w:tcPr>
            <w:tcW w:w="1591" w:type="dxa"/>
          </w:tcPr>
          <w:p w:rsidR="00D71DEF" w:rsidRPr="00A06214" w:rsidRDefault="00CC34A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октябрь</w:t>
            </w:r>
          </w:p>
        </w:tc>
      </w:tr>
      <w:tr w:rsidR="00D71DEF" w:rsidRPr="00A06214" w:rsidTr="00A23B26">
        <w:trPr>
          <w:trHeight w:hRule="exact" w:val="340"/>
        </w:trPr>
        <w:tc>
          <w:tcPr>
            <w:tcW w:w="609"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44ABD" w:rsidRPr="00A06214">
              <w:rPr>
                <w:rFonts w:ascii="Times New Roman" w:hAnsi="Times New Roman" w:cs="Times New Roman"/>
                <w:sz w:val="24"/>
                <w:szCs w:val="24"/>
              </w:rPr>
              <w:t xml:space="preserve">«Лошадка» </w:t>
            </w:r>
          </w:p>
        </w:tc>
        <w:tc>
          <w:tcPr>
            <w:tcW w:w="1134"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2</w:t>
            </w:r>
          </w:p>
        </w:tc>
        <w:tc>
          <w:tcPr>
            <w:tcW w:w="1591" w:type="dxa"/>
          </w:tcPr>
          <w:p w:rsidR="00D71DEF" w:rsidRPr="00A06214" w:rsidRDefault="00CC34A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октябрь</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5</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44ABD" w:rsidRPr="00A06214">
              <w:rPr>
                <w:rFonts w:ascii="Times New Roman" w:hAnsi="Times New Roman" w:cs="Times New Roman"/>
                <w:sz w:val="24"/>
                <w:szCs w:val="24"/>
              </w:rPr>
              <w:t>«Молоток»</w:t>
            </w:r>
          </w:p>
        </w:tc>
        <w:tc>
          <w:tcPr>
            <w:tcW w:w="1134"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ноябрь</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6</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Игра</w:t>
            </w:r>
            <w:r w:rsidR="00D71DEF" w:rsidRPr="00A06214">
              <w:rPr>
                <w:rFonts w:ascii="Times New Roman" w:hAnsi="Times New Roman" w:cs="Times New Roman"/>
                <w:sz w:val="24"/>
                <w:szCs w:val="24"/>
              </w:rPr>
              <w:t xml:space="preserve"> «</w:t>
            </w:r>
            <w:r w:rsidR="00C44ABD" w:rsidRPr="00A06214">
              <w:rPr>
                <w:rFonts w:ascii="Times New Roman" w:hAnsi="Times New Roman" w:cs="Times New Roman"/>
                <w:sz w:val="24"/>
                <w:szCs w:val="24"/>
              </w:rPr>
              <w:t>Я по улице иду</w:t>
            </w:r>
            <w:r w:rsidR="00D71DEF" w:rsidRPr="00A06214">
              <w:rPr>
                <w:rFonts w:ascii="Times New Roman" w:hAnsi="Times New Roman" w:cs="Times New Roman"/>
                <w:sz w:val="24"/>
                <w:szCs w:val="24"/>
              </w:rPr>
              <w:t>»</w:t>
            </w:r>
          </w:p>
        </w:tc>
        <w:tc>
          <w:tcPr>
            <w:tcW w:w="1134"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декабрь</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7</w:t>
            </w:r>
          </w:p>
        </w:tc>
        <w:tc>
          <w:tcPr>
            <w:tcW w:w="6237" w:type="dxa"/>
          </w:tcPr>
          <w:p w:rsidR="00D71DEF" w:rsidRPr="00A06214" w:rsidRDefault="00D71DEF"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 </w:t>
            </w:r>
            <w:r w:rsidR="003A286E" w:rsidRPr="00A06214">
              <w:rPr>
                <w:rFonts w:ascii="Times New Roman" w:hAnsi="Times New Roman" w:cs="Times New Roman"/>
                <w:sz w:val="24"/>
                <w:szCs w:val="24"/>
              </w:rPr>
              <w:t xml:space="preserve">Игра </w:t>
            </w:r>
            <w:r w:rsidR="00C44ABD" w:rsidRPr="00A06214">
              <w:rPr>
                <w:rFonts w:ascii="Times New Roman" w:hAnsi="Times New Roman" w:cs="Times New Roman"/>
                <w:sz w:val="24"/>
                <w:szCs w:val="24"/>
              </w:rPr>
              <w:t>«Тук – тук - тук</w:t>
            </w:r>
            <w:r w:rsidRPr="00A06214">
              <w:rPr>
                <w:rFonts w:ascii="Times New Roman" w:hAnsi="Times New Roman" w:cs="Times New Roman"/>
                <w:sz w:val="24"/>
                <w:szCs w:val="24"/>
              </w:rPr>
              <w:t>»</w:t>
            </w:r>
          </w:p>
        </w:tc>
        <w:tc>
          <w:tcPr>
            <w:tcW w:w="1134"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январь</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8</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44ABD" w:rsidRPr="00A06214">
              <w:rPr>
                <w:rFonts w:ascii="Times New Roman" w:hAnsi="Times New Roman" w:cs="Times New Roman"/>
                <w:sz w:val="24"/>
                <w:szCs w:val="24"/>
              </w:rPr>
              <w:t>«</w:t>
            </w:r>
            <w:r w:rsidR="00C66E50" w:rsidRPr="00A06214">
              <w:rPr>
                <w:rFonts w:ascii="Times New Roman" w:hAnsi="Times New Roman" w:cs="Times New Roman"/>
                <w:sz w:val="24"/>
                <w:szCs w:val="24"/>
              </w:rPr>
              <w:t>Ложки озорные</w:t>
            </w:r>
            <w:r w:rsidR="00C44ABD" w:rsidRPr="00A06214">
              <w:rPr>
                <w:rFonts w:ascii="Times New Roman" w:hAnsi="Times New Roman" w:cs="Times New Roman"/>
                <w:sz w:val="24"/>
                <w:szCs w:val="24"/>
              </w:rPr>
              <w:t>»</w:t>
            </w:r>
          </w:p>
        </w:tc>
        <w:tc>
          <w:tcPr>
            <w:tcW w:w="1134"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февраль</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9</w:t>
            </w:r>
          </w:p>
        </w:tc>
        <w:tc>
          <w:tcPr>
            <w:tcW w:w="6237" w:type="dxa"/>
          </w:tcPr>
          <w:p w:rsidR="00D71DEF" w:rsidRPr="00A06214" w:rsidRDefault="003A286E"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44ABD" w:rsidRPr="00A06214">
              <w:rPr>
                <w:rFonts w:ascii="Times New Roman" w:hAnsi="Times New Roman" w:cs="Times New Roman"/>
                <w:sz w:val="24"/>
                <w:szCs w:val="24"/>
              </w:rPr>
              <w:t>«Познакомиться хочу»</w:t>
            </w:r>
          </w:p>
        </w:tc>
        <w:tc>
          <w:tcPr>
            <w:tcW w:w="1134"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C44ABD"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март</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10</w:t>
            </w:r>
          </w:p>
        </w:tc>
        <w:tc>
          <w:tcPr>
            <w:tcW w:w="6237" w:type="dxa"/>
          </w:tcPr>
          <w:p w:rsidR="00D71DEF" w:rsidRPr="00A06214" w:rsidRDefault="003A286E" w:rsidP="00A06214">
            <w:pPr>
              <w:spacing w:after="0" w:line="24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Игра </w:t>
            </w:r>
            <w:r w:rsidR="00C66E50" w:rsidRPr="00A06214">
              <w:rPr>
                <w:rFonts w:ascii="Times New Roman" w:hAnsi="Times New Roman" w:cs="Times New Roman"/>
                <w:sz w:val="24"/>
                <w:szCs w:val="24"/>
              </w:rPr>
              <w:t>«Яша</w:t>
            </w:r>
            <w:r w:rsidR="00D71DEF" w:rsidRPr="00A06214">
              <w:rPr>
                <w:rFonts w:ascii="Times New Roman" w:hAnsi="Times New Roman" w:cs="Times New Roman"/>
                <w:sz w:val="24"/>
                <w:szCs w:val="24"/>
              </w:rPr>
              <w:t>»</w:t>
            </w:r>
          </w:p>
        </w:tc>
        <w:tc>
          <w:tcPr>
            <w:tcW w:w="1134"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апрель</w:t>
            </w:r>
          </w:p>
        </w:tc>
      </w:tr>
      <w:tr w:rsidR="00D71DEF" w:rsidRPr="00A06214" w:rsidTr="00A23B26">
        <w:trPr>
          <w:trHeight w:hRule="exact" w:val="340"/>
        </w:trPr>
        <w:tc>
          <w:tcPr>
            <w:tcW w:w="609"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11</w:t>
            </w:r>
          </w:p>
        </w:tc>
        <w:tc>
          <w:tcPr>
            <w:tcW w:w="6237" w:type="dxa"/>
          </w:tcPr>
          <w:p w:rsidR="00C66E50" w:rsidRPr="00A06214" w:rsidRDefault="00C66E50" w:rsidP="00A06214">
            <w:pPr>
              <w:spacing w:after="0" w:line="240" w:lineRule="auto"/>
              <w:jc w:val="both"/>
              <w:rPr>
                <w:rFonts w:ascii="Times New Roman" w:hAnsi="Times New Roman" w:cs="Times New Roman"/>
                <w:sz w:val="24"/>
                <w:szCs w:val="24"/>
              </w:rPr>
            </w:pPr>
            <w:r w:rsidRPr="00A06214">
              <w:rPr>
                <w:rFonts w:ascii="Times New Roman" w:hAnsi="Times New Roman" w:cs="Times New Roman"/>
                <w:sz w:val="24"/>
                <w:szCs w:val="24"/>
              </w:rPr>
              <w:t>Повторение и закрепление всего пройденного материала</w:t>
            </w:r>
          </w:p>
          <w:p w:rsidR="00C66E50" w:rsidRPr="00A06214" w:rsidRDefault="00C66E50" w:rsidP="00A06214">
            <w:pPr>
              <w:spacing w:after="0" w:line="24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 материала.</w:t>
            </w:r>
          </w:p>
          <w:p w:rsidR="00D71DEF" w:rsidRPr="00A06214" w:rsidRDefault="00D71DEF" w:rsidP="00A06214">
            <w:pPr>
              <w:spacing w:after="0" w:line="360" w:lineRule="auto"/>
              <w:jc w:val="both"/>
              <w:rPr>
                <w:rFonts w:ascii="Times New Roman" w:hAnsi="Times New Roman" w:cs="Times New Roman"/>
                <w:sz w:val="24"/>
                <w:szCs w:val="24"/>
              </w:rPr>
            </w:pPr>
          </w:p>
        </w:tc>
        <w:tc>
          <w:tcPr>
            <w:tcW w:w="1134"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4</w:t>
            </w:r>
          </w:p>
        </w:tc>
        <w:tc>
          <w:tcPr>
            <w:tcW w:w="1591" w:type="dxa"/>
          </w:tcPr>
          <w:p w:rsidR="00D71DEF" w:rsidRPr="00A06214" w:rsidRDefault="00C66E50" w:rsidP="00A06214">
            <w:p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май</w:t>
            </w:r>
          </w:p>
        </w:tc>
      </w:tr>
    </w:tbl>
    <w:p w:rsidR="00D71DEF" w:rsidRPr="00A06214" w:rsidRDefault="00D71DEF" w:rsidP="00A06214">
      <w:pPr>
        <w:numPr>
          <w:ilvl w:val="1"/>
          <w:numId w:val="4"/>
        </w:numPr>
        <w:spacing w:after="0" w:line="360" w:lineRule="auto"/>
        <w:ind w:hanging="578"/>
        <w:jc w:val="center"/>
        <w:rPr>
          <w:rFonts w:ascii="Times New Roman" w:hAnsi="Times New Roman" w:cs="Times New Roman"/>
          <w:b/>
          <w:sz w:val="24"/>
          <w:szCs w:val="24"/>
        </w:rPr>
      </w:pPr>
      <w:r w:rsidRPr="00A06214">
        <w:rPr>
          <w:rFonts w:ascii="Times New Roman" w:hAnsi="Times New Roman" w:cs="Times New Roman"/>
          <w:b/>
          <w:bCs/>
          <w:iCs/>
          <w:sz w:val="24"/>
          <w:szCs w:val="24"/>
        </w:rPr>
        <w:t>Взаимодействие с семьями воспитанников.</w:t>
      </w:r>
    </w:p>
    <w:p w:rsidR="00C66E50" w:rsidRPr="00A06214" w:rsidRDefault="00C66E50" w:rsidP="00A06214">
      <w:pPr>
        <w:spacing w:after="0" w:line="360" w:lineRule="auto"/>
        <w:ind w:left="720"/>
        <w:jc w:val="both"/>
        <w:rPr>
          <w:rFonts w:ascii="Times New Roman" w:hAnsi="Times New Roman" w:cs="Times New Roman"/>
          <w:b/>
          <w:sz w:val="24"/>
          <w:szCs w:val="24"/>
        </w:rPr>
      </w:pPr>
    </w:p>
    <w:p w:rsidR="00D71DEF" w:rsidRPr="00A06214" w:rsidRDefault="00D71DEF" w:rsidP="00A06214">
      <w:pPr>
        <w:ind w:left="142"/>
        <w:jc w:val="both"/>
        <w:rPr>
          <w:rFonts w:ascii="Times New Roman" w:hAnsi="Times New Roman" w:cs="Times New Roman"/>
          <w:bCs/>
          <w:iCs/>
          <w:sz w:val="24"/>
          <w:szCs w:val="24"/>
        </w:rPr>
      </w:pPr>
      <w:r w:rsidRPr="00A06214">
        <w:rPr>
          <w:rFonts w:ascii="Times New Roman" w:hAnsi="Times New Roman" w:cs="Times New Roman"/>
          <w:bCs/>
          <w:iCs/>
          <w:sz w:val="24"/>
          <w:szCs w:val="24"/>
        </w:rPr>
        <w:t>Работа с родителями (законные представители) предполагает:</w:t>
      </w:r>
    </w:p>
    <w:p w:rsidR="00D71DEF" w:rsidRPr="00A06214" w:rsidRDefault="00D71DEF" w:rsidP="00A06214">
      <w:pPr>
        <w:ind w:left="426"/>
        <w:jc w:val="both"/>
        <w:rPr>
          <w:rFonts w:ascii="Times New Roman" w:hAnsi="Times New Roman" w:cs="Times New Roman"/>
          <w:sz w:val="24"/>
          <w:szCs w:val="24"/>
        </w:rPr>
      </w:pPr>
      <w:r w:rsidRPr="00A06214">
        <w:rPr>
          <w:rFonts w:ascii="Times New Roman" w:hAnsi="Times New Roman" w:cs="Times New Roman"/>
          <w:sz w:val="24"/>
          <w:szCs w:val="24"/>
        </w:rPr>
        <w:t>Систематическое проведение индивидуальных консультаций с родителями детей, которые в этом нуждаются.</w:t>
      </w: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Pr="00A06214" w:rsidRDefault="003A286E" w:rsidP="00A06214">
      <w:pPr>
        <w:ind w:left="426"/>
        <w:jc w:val="both"/>
        <w:rPr>
          <w:rFonts w:ascii="Times New Roman" w:hAnsi="Times New Roman" w:cs="Times New Roman"/>
          <w:sz w:val="24"/>
          <w:szCs w:val="24"/>
        </w:rPr>
      </w:pPr>
    </w:p>
    <w:p w:rsidR="003A286E" w:rsidRDefault="003A286E" w:rsidP="00A06214">
      <w:pPr>
        <w:jc w:val="both"/>
        <w:rPr>
          <w:rFonts w:ascii="Times New Roman" w:hAnsi="Times New Roman" w:cs="Times New Roman"/>
          <w:sz w:val="24"/>
          <w:szCs w:val="24"/>
        </w:rPr>
      </w:pPr>
    </w:p>
    <w:p w:rsidR="00A06214" w:rsidRPr="00A06214" w:rsidRDefault="00A06214" w:rsidP="00A06214">
      <w:pPr>
        <w:jc w:val="both"/>
        <w:rPr>
          <w:rFonts w:ascii="Times New Roman" w:hAnsi="Times New Roman" w:cs="Times New Roman"/>
          <w:sz w:val="24"/>
          <w:szCs w:val="24"/>
        </w:rPr>
      </w:pPr>
    </w:p>
    <w:p w:rsidR="00D71DEF" w:rsidRPr="00A06214" w:rsidRDefault="00D71DEF" w:rsidP="00A06214">
      <w:pPr>
        <w:numPr>
          <w:ilvl w:val="0"/>
          <w:numId w:val="19"/>
        </w:numPr>
        <w:spacing w:after="0" w:line="360" w:lineRule="auto"/>
        <w:jc w:val="center"/>
        <w:rPr>
          <w:rFonts w:ascii="Times New Roman" w:hAnsi="Times New Roman" w:cs="Times New Roman"/>
          <w:b/>
          <w:sz w:val="24"/>
          <w:szCs w:val="24"/>
        </w:rPr>
      </w:pPr>
      <w:r w:rsidRPr="00A06214">
        <w:rPr>
          <w:rFonts w:ascii="Times New Roman" w:hAnsi="Times New Roman" w:cs="Times New Roman"/>
          <w:b/>
          <w:sz w:val="24"/>
          <w:szCs w:val="24"/>
        </w:rPr>
        <w:lastRenderedPageBreak/>
        <w:t>Организационный отдел.</w:t>
      </w:r>
    </w:p>
    <w:p w:rsidR="00D71DEF" w:rsidRPr="00A06214" w:rsidRDefault="00D71DEF" w:rsidP="00A06214">
      <w:pPr>
        <w:numPr>
          <w:ilvl w:val="1"/>
          <w:numId w:val="19"/>
        </w:numPr>
        <w:tabs>
          <w:tab w:val="left" w:pos="426"/>
          <w:tab w:val="left" w:pos="567"/>
        </w:tabs>
        <w:autoSpaceDE w:val="0"/>
        <w:autoSpaceDN w:val="0"/>
        <w:adjustRightInd w:val="0"/>
        <w:spacing w:after="0" w:line="360" w:lineRule="auto"/>
        <w:jc w:val="center"/>
        <w:rPr>
          <w:rFonts w:ascii="Times New Roman" w:hAnsi="Times New Roman" w:cs="Times New Roman"/>
          <w:bCs/>
          <w:sz w:val="24"/>
          <w:szCs w:val="24"/>
        </w:rPr>
      </w:pPr>
      <w:r w:rsidRPr="00A06214">
        <w:rPr>
          <w:rFonts w:ascii="Times New Roman" w:hAnsi="Times New Roman" w:cs="Times New Roman"/>
          <w:b/>
          <w:bCs/>
          <w:iCs/>
          <w:sz w:val="24"/>
          <w:szCs w:val="24"/>
        </w:rPr>
        <w:t>Психолого-педагогические условия.</w:t>
      </w:r>
    </w:p>
    <w:p w:rsidR="00D71DEF" w:rsidRPr="00A06214" w:rsidRDefault="00D71DEF" w:rsidP="00A06214">
      <w:pPr>
        <w:tabs>
          <w:tab w:val="left" w:pos="426"/>
          <w:tab w:val="left" w:pos="567"/>
        </w:tabs>
        <w:autoSpaceDE w:val="0"/>
        <w:autoSpaceDN w:val="0"/>
        <w:adjustRightInd w:val="0"/>
        <w:spacing w:after="0" w:line="360" w:lineRule="auto"/>
        <w:ind w:left="426" w:firstLine="425"/>
        <w:jc w:val="both"/>
        <w:rPr>
          <w:rFonts w:ascii="Times New Roman" w:hAnsi="Times New Roman" w:cs="Times New Roman"/>
          <w:bCs/>
          <w:sz w:val="24"/>
          <w:szCs w:val="24"/>
        </w:rPr>
      </w:pPr>
      <w:r w:rsidRPr="00A06214">
        <w:rPr>
          <w:rFonts w:ascii="Times New Roman" w:hAnsi="Times New Roman" w:cs="Times New Roman"/>
          <w:bCs/>
          <w:sz w:val="24"/>
          <w:szCs w:val="24"/>
        </w:rPr>
        <w:t>Реализация Программы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71DEF" w:rsidRPr="00A06214" w:rsidRDefault="00D71DEF" w:rsidP="00A06214">
      <w:p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sidRPr="00A06214">
        <w:rPr>
          <w:rFonts w:ascii="Times New Roman" w:hAnsi="Times New Roman" w:cs="Times New Roman"/>
          <w:bCs/>
          <w:sz w:val="24"/>
          <w:szCs w:val="24"/>
        </w:rPr>
        <w:t xml:space="preserve">1. Личностно-порождающее взаимодействие взрослых с детьми, </w:t>
      </w:r>
      <w:r w:rsidRPr="00A06214">
        <w:rPr>
          <w:rFonts w:ascii="Times New Roman" w:hAnsi="Times New Roman" w:cs="Times New Roman"/>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D71DEF" w:rsidRPr="00A06214" w:rsidRDefault="00D71DEF" w:rsidP="00A06214">
      <w:p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sidRPr="00A06214">
        <w:rPr>
          <w:rFonts w:ascii="Times New Roman" w:hAnsi="Times New Roman" w:cs="Times New Roman"/>
          <w:bCs/>
          <w:sz w:val="24"/>
          <w:szCs w:val="24"/>
        </w:rPr>
        <w:t>2.  Ориентированность педагогической оценки на относительные показатели детской успешности,</w:t>
      </w:r>
      <w:r w:rsidRPr="00A06214">
        <w:rPr>
          <w:rFonts w:ascii="Times New Roman" w:hAnsi="Times New Roman" w:cs="Times New Roman"/>
          <w:b/>
          <w:bCs/>
          <w:sz w:val="24"/>
          <w:szCs w:val="24"/>
        </w:rPr>
        <w:t xml:space="preserve"> </w:t>
      </w:r>
      <w:r w:rsidRPr="00A06214">
        <w:rPr>
          <w:rFonts w:ascii="Times New Roman" w:hAnsi="Times New Roman" w:cs="Times New Roman"/>
          <w:sz w:val="24"/>
          <w:szCs w:val="24"/>
        </w:rPr>
        <w:t>то есть сравнение нынешних и предыдущих достижений ребенка, стимулирование самооценки.</w:t>
      </w:r>
    </w:p>
    <w:p w:rsidR="00D71DEF" w:rsidRPr="00A06214" w:rsidRDefault="00D71DEF" w:rsidP="00A06214">
      <w:p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sidRPr="00A06214">
        <w:rPr>
          <w:rFonts w:ascii="Times New Roman" w:hAnsi="Times New Roman" w:cs="Times New Roman"/>
          <w:sz w:val="24"/>
          <w:szCs w:val="24"/>
        </w:rPr>
        <w:t>3.   Ф</w:t>
      </w:r>
      <w:r w:rsidRPr="00A06214">
        <w:rPr>
          <w:rFonts w:ascii="Times New Roman" w:hAnsi="Times New Roman" w:cs="Times New Roman"/>
          <w:bCs/>
          <w:sz w:val="24"/>
          <w:szCs w:val="24"/>
        </w:rPr>
        <w:t>ормирование игры</w:t>
      </w:r>
      <w:r w:rsidRPr="00A06214">
        <w:rPr>
          <w:rFonts w:ascii="Times New Roman" w:hAnsi="Times New Roman" w:cs="Times New Roman"/>
          <w:b/>
          <w:bCs/>
          <w:sz w:val="24"/>
          <w:szCs w:val="24"/>
        </w:rPr>
        <w:t xml:space="preserve"> </w:t>
      </w:r>
      <w:r w:rsidRPr="00A06214">
        <w:rPr>
          <w:rFonts w:ascii="Times New Roman" w:hAnsi="Times New Roman" w:cs="Times New Roman"/>
          <w:sz w:val="24"/>
          <w:szCs w:val="24"/>
        </w:rPr>
        <w:t>как важнейшего фактора развития ребенка.</w:t>
      </w:r>
    </w:p>
    <w:p w:rsidR="00D71DEF" w:rsidRPr="00A06214" w:rsidRDefault="00D71DEF" w:rsidP="00A06214">
      <w:p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sidRPr="00A06214">
        <w:rPr>
          <w:rFonts w:ascii="Times New Roman" w:hAnsi="Times New Roman" w:cs="Times New Roman"/>
          <w:bCs/>
          <w:sz w:val="24"/>
          <w:szCs w:val="24"/>
        </w:rPr>
        <w:t>4.  Создание развивающей образовательной среды,</w:t>
      </w:r>
      <w:r w:rsidRPr="00A06214">
        <w:rPr>
          <w:rFonts w:ascii="Times New Roman" w:hAnsi="Times New Roman" w:cs="Times New Roman"/>
          <w:b/>
          <w:bCs/>
          <w:sz w:val="24"/>
          <w:szCs w:val="24"/>
        </w:rPr>
        <w:t xml:space="preserve"> </w:t>
      </w:r>
      <w:r w:rsidRPr="00A06214">
        <w:rPr>
          <w:rFonts w:ascii="Times New Roman" w:hAnsi="Times New Roman" w:cs="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71DEF" w:rsidRPr="00A06214" w:rsidRDefault="003A286E" w:rsidP="00A06214">
      <w:p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sidRPr="00A06214">
        <w:rPr>
          <w:rFonts w:ascii="Times New Roman" w:hAnsi="Times New Roman" w:cs="Times New Roman"/>
          <w:bCs/>
          <w:sz w:val="24"/>
          <w:szCs w:val="24"/>
        </w:rPr>
        <w:t>5</w:t>
      </w:r>
      <w:r w:rsidR="00D71DEF" w:rsidRPr="00A06214">
        <w:rPr>
          <w:rFonts w:ascii="Times New Roman" w:hAnsi="Times New Roman" w:cs="Times New Roman"/>
          <w:bCs/>
          <w:sz w:val="24"/>
          <w:szCs w:val="24"/>
        </w:rPr>
        <w:t>. Участие семьи</w:t>
      </w:r>
      <w:r w:rsidR="00D71DEF" w:rsidRPr="00A06214">
        <w:rPr>
          <w:rFonts w:ascii="Times New Roman" w:hAnsi="Times New Roman" w:cs="Times New Roman"/>
          <w:b/>
          <w:bCs/>
          <w:sz w:val="24"/>
          <w:szCs w:val="24"/>
        </w:rPr>
        <w:t xml:space="preserve"> </w:t>
      </w:r>
      <w:r w:rsidR="00D71DEF" w:rsidRPr="00A06214">
        <w:rPr>
          <w:rFonts w:ascii="Times New Roman" w:hAnsi="Times New Roman" w:cs="Times New Roman"/>
          <w:sz w:val="24"/>
          <w:szCs w:val="24"/>
        </w:rPr>
        <w:t>как необходимое условие для полноценного развития ребенка дошкольного возраста.</w:t>
      </w:r>
    </w:p>
    <w:p w:rsidR="00D71DEF" w:rsidRPr="00A06214" w:rsidRDefault="003A286E" w:rsidP="00A06214">
      <w:pPr>
        <w:tabs>
          <w:tab w:val="left" w:pos="426"/>
        </w:tabs>
        <w:autoSpaceDE w:val="0"/>
        <w:autoSpaceDN w:val="0"/>
        <w:adjustRightInd w:val="0"/>
        <w:spacing w:after="0" w:line="360" w:lineRule="auto"/>
        <w:ind w:left="426" w:hanging="426"/>
        <w:jc w:val="both"/>
        <w:rPr>
          <w:rFonts w:ascii="Times New Roman" w:hAnsi="Times New Roman" w:cs="Times New Roman"/>
          <w:b/>
          <w:sz w:val="24"/>
          <w:szCs w:val="24"/>
        </w:rPr>
      </w:pPr>
      <w:r w:rsidRPr="00A06214">
        <w:rPr>
          <w:rFonts w:ascii="Times New Roman" w:hAnsi="Times New Roman" w:cs="Times New Roman"/>
          <w:bCs/>
          <w:sz w:val="24"/>
          <w:szCs w:val="24"/>
        </w:rPr>
        <w:t>6</w:t>
      </w:r>
      <w:r w:rsidR="00D71DEF" w:rsidRPr="00A06214">
        <w:rPr>
          <w:rFonts w:ascii="Times New Roman" w:hAnsi="Times New Roman" w:cs="Times New Roman"/>
          <w:bCs/>
          <w:sz w:val="24"/>
          <w:szCs w:val="24"/>
        </w:rPr>
        <w:t>.    Профессиональное развитие педагогов</w:t>
      </w:r>
      <w:r w:rsidR="00D71DEF" w:rsidRPr="00A06214">
        <w:rPr>
          <w:rFonts w:ascii="Times New Roman" w:hAnsi="Times New Roman" w:cs="Times New Roman"/>
          <w:b/>
          <w:bCs/>
          <w:sz w:val="24"/>
          <w:szCs w:val="24"/>
        </w:rPr>
        <w:t xml:space="preserve">, </w:t>
      </w:r>
      <w:r w:rsidR="00D71DEF" w:rsidRPr="00A06214">
        <w:rPr>
          <w:rFonts w:ascii="Times New Roman" w:hAnsi="Times New Roman" w:cs="Times New Roman"/>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rsidR="00D71DEF" w:rsidRPr="00A06214" w:rsidRDefault="00D71DEF" w:rsidP="00A06214">
      <w:pPr>
        <w:tabs>
          <w:tab w:val="left" w:pos="426"/>
        </w:tabs>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ab/>
        <w:t>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D71DEF" w:rsidRPr="00A06214" w:rsidRDefault="00D71DEF" w:rsidP="00A06214">
      <w:pPr>
        <w:tabs>
          <w:tab w:val="left" w:pos="426"/>
        </w:tabs>
        <w:spacing w:after="0" w:line="360" w:lineRule="auto"/>
        <w:jc w:val="both"/>
        <w:rPr>
          <w:rFonts w:ascii="Times New Roman" w:hAnsi="Times New Roman" w:cs="Times New Roman"/>
          <w:sz w:val="24"/>
          <w:szCs w:val="24"/>
        </w:rPr>
      </w:pPr>
    </w:p>
    <w:p w:rsidR="00D71DEF" w:rsidRPr="00A06214" w:rsidRDefault="00D71DEF" w:rsidP="00A06214">
      <w:pPr>
        <w:numPr>
          <w:ilvl w:val="1"/>
          <w:numId w:val="19"/>
        </w:numPr>
        <w:spacing w:after="0" w:line="360" w:lineRule="auto"/>
        <w:ind w:hanging="720"/>
        <w:jc w:val="center"/>
        <w:rPr>
          <w:rFonts w:ascii="Times New Roman" w:hAnsi="Times New Roman" w:cs="Times New Roman"/>
          <w:b/>
          <w:sz w:val="24"/>
          <w:szCs w:val="24"/>
        </w:rPr>
      </w:pPr>
      <w:r w:rsidRPr="00A06214">
        <w:rPr>
          <w:rFonts w:ascii="Times New Roman" w:hAnsi="Times New Roman" w:cs="Times New Roman"/>
          <w:b/>
          <w:bCs/>
          <w:iCs/>
          <w:sz w:val="24"/>
          <w:szCs w:val="24"/>
        </w:rPr>
        <w:t>Организация развивающей предметно-пространственной среды.</w:t>
      </w:r>
    </w:p>
    <w:p w:rsidR="00D71DEF" w:rsidRPr="00A06214" w:rsidRDefault="00D71DEF" w:rsidP="00A06214">
      <w:pPr>
        <w:shd w:val="clear" w:color="auto" w:fill="FFFFFF"/>
        <w:tabs>
          <w:tab w:val="left" w:pos="1406"/>
          <w:tab w:val="left" w:pos="4282"/>
          <w:tab w:val="left" w:pos="7498"/>
        </w:tabs>
        <w:spacing w:after="0" w:line="360" w:lineRule="auto"/>
        <w:ind w:right="5"/>
        <w:jc w:val="both"/>
        <w:rPr>
          <w:rFonts w:ascii="Times New Roman" w:hAnsi="Times New Roman" w:cs="Times New Roman"/>
          <w:sz w:val="24"/>
          <w:szCs w:val="24"/>
        </w:rPr>
      </w:pPr>
      <w:r w:rsidRPr="00A06214">
        <w:rPr>
          <w:rFonts w:ascii="Times New Roman" w:hAnsi="Times New Roman" w:cs="Times New Roman"/>
          <w:sz w:val="24"/>
          <w:szCs w:val="24"/>
        </w:rPr>
        <w:t>Развивающая предметно-пространс</w:t>
      </w:r>
      <w:r w:rsidR="003A286E" w:rsidRPr="00A06214">
        <w:rPr>
          <w:rFonts w:ascii="Times New Roman" w:hAnsi="Times New Roman" w:cs="Times New Roman"/>
          <w:sz w:val="24"/>
          <w:szCs w:val="24"/>
        </w:rPr>
        <w:t>твенная среда в кабинете</w:t>
      </w:r>
      <w:r w:rsidRPr="00A06214">
        <w:rPr>
          <w:rFonts w:ascii="Times New Roman" w:hAnsi="Times New Roman" w:cs="Times New Roman"/>
          <w:sz w:val="24"/>
          <w:szCs w:val="24"/>
        </w:rPr>
        <w:t>, используемая для реализации Программы кружка:</w:t>
      </w:r>
    </w:p>
    <w:p w:rsidR="00D71DEF" w:rsidRPr="00A06214" w:rsidRDefault="003A286E" w:rsidP="00A06214">
      <w:pPr>
        <w:numPr>
          <w:ilvl w:val="0"/>
          <w:numId w:val="16"/>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Ноутбук, колонки</w:t>
      </w:r>
      <w:r w:rsidR="00D71DEF" w:rsidRPr="00A06214">
        <w:rPr>
          <w:rFonts w:ascii="Times New Roman" w:hAnsi="Times New Roman" w:cs="Times New Roman"/>
          <w:sz w:val="24"/>
          <w:szCs w:val="24"/>
        </w:rPr>
        <w:t>.</w:t>
      </w:r>
    </w:p>
    <w:p w:rsidR="00D71DEF" w:rsidRPr="00A06214" w:rsidRDefault="00D71DEF" w:rsidP="00A06214">
      <w:pPr>
        <w:numPr>
          <w:ilvl w:val="0"/>
          <w:numId w:val="16"/>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Конспекты занятий, презентации.</w:t>
      </w:r>
    </w:p>
    <w:p w:rsidR="00D71DEF" w:rsidRPr="00A06214" w:rsidRDefault="00D71DEF" w:rsidP="00A06214">
      <w:pPr>
        <w:numPr>
          <w:ilvl w:val="0"/>
          <w:numId w:val="16"/>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 xml:space="preserve">Музыкальный материал (фонограммы русских народных </w:t>
      </w:r>
      <w:r w:rsidR="003A286E" w:rsidRPr="00A06214">
        <w:rPr>
          <w:rFonts w:ascii="Times New Roman" w:hAnsi="Times New Roman" w:cs="Times New Roman"/>
          <w:sz w:val="24"/>
          <w:szCs w:val="24"/>
        </w:rPr>
        <w:t xml:space="preserve"> и авторских </w:t>
      </w:r>
      <w:r w:rsidRPr="00A06214">
        <w:rPr>
          <w:rFonts w:ascii="Times New Roman" w:hAnsi="Times New Roman" w:cs="Times New Roman"/>
          <w:sz w:val="24"/>
          <w:szCs w:val="24"/>
        </w:rPr>
        <w:t xml:space="preserve">песен и мелодий) </w:t>
      </w:r>
    </w:p>
    <w:p w:rsidR="00D71DEF" w:rsidRPr="00A06214" w:rsidRDefault="00D71DEF" w:rsidP="00A06214">
      <w:pPr>
        <w:numPr>
          <w:ilvl w:val="0"/>
          <w:numId w:val="16"/>
        </w:numPr>
        <w:spacing w:after="0" w:line="360" w:lineRule="auto"/>
        <w:jc w:val="both"/>
        <w:rPr>
          <w:rFonts w:ascii="Times New Roman" w:hAnsi="Times New Roman" w:cs="Times New Roman"/>
          <w:sz w:val="24"/>
          <w:szCs w:val="24"/>
        </w:rPr>
      </w:pPr>
      <w:r w:rsidRPr="00A06214">
        <w:rPr>
          <w:rFonts w:ascii="Times New Roman" w:hAnsi="Times New Roman" w:cs="Times New Roman"/>
          <w:sz w:val="24"/>
          <w:szCs w:val="24"/>
        </w:rPr>
        <w:t>Деревянные ложки по количеству детей.</w:t>
      </w:r>
    </w:p>
    <w:p w:rsidR="00D71DEF" w:rsidRPr="00A06214" w:rsidRDefault="00D71DEF" w:rsidP="00A06214">
      <w:pPr>
        <w:spacing w:after="0" w:line="360" w:lineRule="auto"/>
        <w:jc w:val="both"/>
        <w:rPr>
          <w:rFonts w:ascii="Times New Roman" w:hAnsi="Times New Roman" w:cs="Times New Roman"/>
          <w:b/>
          <w:sz w:val="24"/>
          <w:szCs w:val="24"/>
        </w:rPr>
      </w:pPr>
    </w:p>
    <w:p w:rsidR="00D71DEF" w:rsidRPr="00A06214" w:rsidRDefault="00D71DEF" w:rsidP="00A06214">
      <w:pPr>
        <w:numPr>
          <w:ilvl w:val="1"/>
          <w:numId w:val="19"/>
        </w:numPr>
        <w:spacing w:after="0" w:line="360" w:lineRule="auto"/>
        <w:ind w:hanging="720"/>
        <w:jc w:val="center"/>
        <w:rPr>
          <w:rFonts w:ascii="Times New Roman" w:hAnsi="Times New Roman" w:cs="Times New Roman"/>
          <w:b/>
          <w:sz w:val="24"/>
          <w:szCs w:val="24"/>
        </w:rPr>
      </w:pPr>
      <w:r w:rsidRPr="00A06214">
        <w:rPr>
          <w:rFonts w:ascii="Times New Roman" w:hAnsi="Times New Roman" w:cs="Times New Roman"/>
          <w:b/>
          <w:bCs/>
          <w:iCs/>
          <w:sz w:val="24"/>
          <w:szCs w:val="24"/>
        </w:rPr>
        <w:lastRenderedPageBreak/>
        <w:t>Методическое обеспечение.</w:t>
      </w:r>
    </w:p>
    <w:p w:rsidR="00D71DEF" w:rsidRPr="00A06214" w:rsidRDefault="00D71DEF" w:rsidP="00A06214">
      <w:pPr>
        <w:pStyle w:val="31"/>
        <w:numPr>
          <w:ilvl w:val="0"/>
          <w:numId w:val="18"/>
        </w:numPr>
        <w:shd w:val="clear" w:color="auto" w:fill="auto"/>
        <w:spacing w:line="360" w:lineRule="auto"/>
        <w:ind w:left="480" w:hanging="340"/>
        <w:rPr>
          <w:rFonts w:cs="Times New Roman"/>
          <w:color w:val="000000"/>
          <w:spacing w:val="2"/>
          <w:sz w:val="24"/>
          <w:szCs w:val="24"/>
          <w:shd w:val="clear" w:color="auto" w:fill="FFFFFF"/>
          <w:lang w:bidi="ru-RU"/>
        </w:rPr>
      </w:pPr>
      <w:proofErr w:type="spellStart"/>
      <w:r w:rsidRPr="00A06214">
        <w:rPr>
          <w:rFonts w:cs="Times New Roman"/>
          <w:spacing w:val="2"/>
          <w:sz w:val="24"/>
          <w:szCs w:val="24"/>
        </w:rPr>
        <w:t>Замуруева</w:t>
      </w:r>
      <w:proofErr w:type="spellEnd"/>
      <w:r w:rsidRPr="00A06214">
        <w:rPr>
          <w:rFonts w:cs="Times New Roman"/>
          <w:spacing w:val="2"/>
          <w:sz w:val="24"/>
          <w:szCs w:val="24"/>
        </w:rPr>
        <w:t xml:space="preserve"> О. «Развиваем музыкальный и ритмический слух у ребенка». - </w:t>
      </w:r>
      <w:proofErr w:type="spellStart"/>
      <w:r w:rsidRPr="00A06214">
        <w:rPr>
          <w:rFonts w:cs="Times New Roman"/>
          <w:spacing w:val="2"/>
          <w:sz w:val="24"/>
          <w:szCs w:val="24"/>
        </w:rPr>
        <w:t>Ростов-н</w:t>
      </w:r>
      <w:proofErr w:type="spellEnd"/>
      <w:proofErr w:type="gramStart"/>
      <w:r w:rsidRPr="00A06214">
        <w:rPr>
          <w:rFonts w:cs="Times New Roman"/>
          <w:spacing w:val="2"/>
          <w:sz w:val="24"/>
          <w:szCs w:val="24"/>
        </w:rPr>
        <w:t>/Д</w:t>
      </w:r>
      <w:proofErr w:type="gramEnd"/>
      <w:r w:rsidRPr="00A06214">
        <w:rPr>
          <w:rFonts w:cs="Times New Roman"/>
          <w:spacing w:val="2"/>
          <w:sz w:val="24"/>
          <w:szCs w:val="24"/>
        </w:rPr>
        <w:t>, «Феникс», 2015.</w:t>
      </w:r>
    </w:p>
    <w:p w:rsidR="00D71DEF" w:rsidRPr="00A06214" w:rsidRDefault="00D71DEF" w:rsidP="00A06214">
      <w:pPr>
        <w:numPr>
          <w:ilvl w:val="0"/>
          <w:numId w:val="18"/>
        </w:numPr>
        <w:spacing w:after="0" w:line="360" w:lineRule="auto"/>
        <w:ind w:left="499" w:hanging="357"/>
        <w:jc w:val="both"/>
        <w:rPr>
          <w:rFonts w:ascii="Times New Roman" w:hAnsi="Times New Roman" w:cs="Times New Roman"/>
          <w:sz w:val="24"/>
          <w:szCs w:val="24"/>
        </w:rPr>
      </w:pPr>
      <w:r w:rsidRPr="00A06214">
        <w:rPr>
          <w:rFonts w:ascii="Times New Roman" w:hAnsi="Times New Roman" w:cs="Times New Roman"/>
          <w:sz w:val="24"/>
          <w:szCs w:val="24"/>
        </w:rPr>
        <w:t>Интернет-ресурсы.</w:t>
      </w:r>
    </w:p>
    <w:p w:rsidR="00D71DEF" w:rsidRPr="00A06214" w:rsidRDefault="00D71DEF" w:rsidP="00A06214">
      <w:pPr>
        <w:pStyle w:val="31"/>
        <w:numPr>
          <w:ilvl w:val="0"/>
          <w:numId w:val="18"/>
        </w:numPr>
        <w:shd w:val="clear" w:color="auto" w:fill="auto"/>
        <w:spacing w:line="360" w:lineRule="auto"/>
        <w:ind w:left="480" w:hanging="340"/>
        <w:rPr>
          <w:rStyle w:val="105pt0pt"/>
          <w:rFonts w:cs="Times New Roman"/>
          <w:sz w:val="24"/>
          <w:szCs w:val="24"/>
        </w:rPr>
      </w:pPr>
      <w:proofErr w:type="spellStart"/>
      <w:proofErr w:type="gramStart"/>
      <w:r w:rsidRPr="00A06214">
        <w:rPr>
          <w:rStyle w:val="105pt0pt"/>
          <w:rFonts w:cs="Times New Roman"/>
          <w:sz w:val="24"/>
          <w:szCs w:val="24"/>
        </w:rPr>
        <w:t>Каплунова</w:t>
      </w:r>
      <w:proofErr w:type="spellEnd"/>
      <w:r w:rsidRPr="00A06214">
        <w:rPr>
          <w:rStyle w:val="105pt0pt"/>
          <w:rFonts w:cs="Times New Roman"/>
          <w:sz w:val="24"/>
          <w:szCs w:val="24"/>
        </w:rPr>
        <w:t xml:space="preserve"> И., </w:t>
      </w:r>
      <w:proofErr w:type="spellStart"/>
      <w:r w:rsidRPr="00A06214">
        <w:rPr>
          <w:rStyle w:val="105pt0pt"/>
          <w:rFonts w:cs="Times New Roman"/>
          <w:sz w:val="24"/>
          <w:szCs w:val="24"/>
        </w:rPr>
        <w:t>Новоскольцева</w:t>
      </w:r>
      <w:proofErr w:type="spellEnd"/>
      <w:r w:rsidRPr="00A06214">
        <w:rPr>
          <w:rStyle w:val="105pt0pt"/>
          <w:rFonts w:cs="Times New Roman"/>
          <w:sz w:val="24"/>
          <w:szCs w:val="24"/>
        </w:rPr>
        <w:t xml:space="preserve"> И. «Как у наших у ворот»  Русские народные песни в детском саду.</w:t>
      </w:r>
      <w:proofErr w:type="gramEnd"/>
      <w:r w:rsidRPr="00A06214">
        <w:rPr>
          <w:rStyle w:val="105pt0pt"/>
          <w:rFonts w:cs="Times New Roman"/>
          <w:sz w:val="24"/>
          <w:szCs w:val="24"/>
        </w:rPr>
        <w:t xml:space="preserve"> Пособие для муз</w:t>
      </w:r>
      <w:proofErr w:type="gramStart"/>
      <w:r w:rsidRPr="00A06214">
        <w:rPr>
          <w:rStyle w:val="105pt0pt"/>
          <w:rFonts w:cs="Times New Roman"/>
          <w:sz w:val="24"/>
          <w:szCs w:val="24"/>
        </w:rPr>
        <w:t>.</w:t>
      </w:r>
      <w:proofErr w:type="gramEnd"/>
      <w:r w:rsidRPr="00A06214">
        <w:rPr>
          <w:rStyle w:val="105pt0pt"/>
          <w:rFonts w:cs="Times New Roman"/>
          <w:sz w:val="24"/>
          <w:szCs w:val="24"/>
        </w:rPr>
        <w:t xml:space="preserve"> </w:t>
      </w:r>
      <w:proofErr w:type="gramStart"/>
      <w:r w:rsidRPr="00A06214">
        <w:rPr>
          <w:rStyle w:val="105pt0pt"/>
          <w:rFonts w:cs="Times New Roman"/>
          <w:sz w:val="24"/>
          <w:szCs w:val="24"/>
        </w:rPr>
        <w:t>р</w:t>
      </w:r>
      <w:proofErr w:type="gramEnd"/>
      <w:r w:rsidRPr="00A06214">
        <w:rPr>
          <w:rStyle w:val="105pt0pt"/>
          <w:rFonts w:cs="Times New Roman"/>
          <w:sz w:val="24"/>
          <w:szCs w:val="24"/>
        </w:rPr>
        <w:t>уководителей ДОУ – СПб, «Композитор», 2003 г.</w:t>
      </w:r>
    </w:p>
    <w:p w:rsidR="00D71DEF" w:rsidRPr="00A06214" w:rsidRDefault="00D71DEF" w:rsidP="00A06214">
      <w:pPr>
        <w:pStyle w:val="31"/>
        <w:numPr>
          <w:ilvl w:val="0"/>
          <w:numId w:val="18"/>
        </w:numPr>
        <w:shd w:val="clear" w:color="auto" w:fill="auto"/>
        <w:spacing w:line="360" w:lineRule="auto"/>
        <w:ind w:left="480" w:hanging="340"/>
        <w:rPr>
          <w:rStyle w:val="105pt0pt"/>
          <w:rFonts w:cs="Times New Roman"/>
          <w:sz w:val="24"/>
          <w:szCs w:val="24"/>
        </w:rPr>
      </w:pPr>
      <w:proofErr w:type="spellStart"/>
      <w:r w:rsidRPr="00A06214">
        <w:rPr>
          <w:rStyle w:val="105pt0pt"/>
          <w:rFonts w:cs="Times New Roman"/>
          <w:sz w:val="24"/>
          <w:szCs w:val="24"/>
        </w:rPr>
        <w:t>Каплунова</w:t>
      </w:r>
      <w:proofErr w:type="spellEnd"/>
      <w:r w:rsidRPr="00A06214">
        <w:rPr>
          <w:rStyle w:val="105pt0pt"/>
          <w:rFonts w:cs="Times New Roman"/>
          <w:sz w:val="24"/>
          <w:szCs w:val="24"/>
        </w:rPr>
        <w:t xml:space="preserve"> И., </w:t>
      </w:r>
      <w:proofErr w:type="spellStart"/>
      <w:r w:rsidRPr="00A06214">
        <w:rPr>
          <w:rStyle w:val="105pt0pt"/>
          <w:rFonts w:cs="Times New Roman"/>
          <w:sz w:val="24"/>
          <w:szCs w:val="24"/>
        </w:rPr>
        <w:t>Новоскольцева</w:t>
      </w:r>
      <w:proofErr w:type="spellEnd"/>
      <w:r w:rsidRPr="00A06214">
        <w:rPr>
          <w:rStyle w:val="105pt0pt"/>
          <w:rFonts w:cs="Times New Roman"/>
          <w:sz w:val="24"/>
          <w:szCs w:val="24"/>
        </w:rPr>
        <w:t xml:space="preserve"> И. «Этот удивительный ритм»». Пособие для муз</w:t>
      </w:r>
      <w:proofErr w:type="gramStart"/>
      <w:r w:rsidRPr="00A06214">
        <w:rPr>
          <w:rStyle w:val="105pt0pt"/>
          <w:rFonts w:cs="Times New Roman"/>
          <w:sz w:val="24"/>
          <w:szCs w:val="24"/>
        </w:rPr>
        <w:t>.</w:t>
      </w:r>
      <w:proofErr w:type="gramEnd"/>
      <w:r w:rsidRPr="00A06214">
        <w:rPr>
          <w:rStyle w:val="105pt0pt"/>
          <w:rFonts w:cs="Times New Roman"/>
          <w:sz w:val="24"/>
          <w:szCs w:val="24"/>
        </w:rPr>
        <w:t xml:space="preserve"> </w:t>
      </w:r>
      <w:proofErr w:type="gramStart"/>
      <w:r w:rsidRPr="00A06214">
        <w:rPr>
          <w:rStyle w:val="105pt0pt"/>
          <w:rFonts w:cs="Times New Roman"/>
          <w:sz w:val="24"/>
          <w:szCs w:val="24"/>
        </w:rPr>
        <w:t>р</w:t>
      </w:r>
      <w:proofErr w:type="gramEnd"/>
      <w:r w:rsidRPr="00A06214">
        <w:rPr>
          <w:rStyle w:val="105pt0pt"/>
          <w:rFonts w:cs="Times New Roman"/>
          <w:sz w:val="24"/>
          <w:szCs w:val="24"/>
        </w:rPr>
        <w:t>уководителей ДОУ – СПб, «Композитор», 2003 г.</w:t>
      </w:r>
    </w:p>
    <w:p w:rsidR="00D71DEF" w:rsidRPr="00A06214" w:rsidRDefault="00D71DEF" w:rsidP="00A06214">
      <w:pPr>
        <w:pStyle w:val="31"/>
        <w:numPr>
          <w:ilvl w:val="0"/>
          <w:numId w:val="18"/>
        </w:numPr>
        <w:shd w:val="clear" w:color="auto" w:fill="auto"/>
        <w:spacing w:line="360" w:lineRule="auto"/>
        <w:ind w:left="480" w:hanging="340"/>
        <w:rPr>
          <w:rStyle w:val="105pt0pt"/>
          <w:rFonts w:cs="Times New Roman"/>
          <w:sz w:val="24"/>
          <w:szCs w:val="24"/>
        </w:rPr>
      </w:pPr>
      <w:proofErr w:type="spellStart"/>
      <w:r w:rsidRPr="00A06214">
        <w:rPr>
          <w:rStyle w:val="105pt0pt"/>
          <w:rFonts w:cs="Times New Roman"/>
          <w:sz w:val="24"/>
          <w:szCs w:val="24"/>
        </w:rPr>
        <w:t>Каплунова</w:t>
      </w:r>
      <w:proofErr w:type="spellEnd"/>
      <w:r w:rsidRPr="00A06214">
        <w:rPr>
          <w:rStyle w:val="105pt0pt"/>
          <w:rFonts w:cs="Times New Roman"/>
          <w:sz w:val="24"/>
          <w:szCs w:val="24"/>
        </w:rPr>
        <w:t xml:space="preserve"> И., </w:t>
      </w:r>
      <w:proofErr w:type="spellStart"/>
      <w:r w:rsidRPr="00A06214">
        <w:rPr>
          <w:rStyle w:val="105pt0pt"/>
          <w:rFonts w:cs="Times New Roman"/>
          <w:sz w:val="24"/>
          <w:szCs w:val="24"/>
        </w:rPr>
        <w:t>Новоскольцева</w:t>
      </w:r>
      <w:proofErr w:type="spellEnd"/>
      <w:r w:rsidRPr="00A06214">
        <w:rPr>
          <w:rStyle w:val="105pt0pt"/>
          <w:rFonts w:cs="Times New Roman"/>
          <w:sz w:val="24"/>
          <w:szCs w:val="24"/>
        </w:rPr>
        <w:t xml:space="preserve"> И. Ансамбль ложкарей в детском саду». Методическое пособие для муз</w:t>
      </w:r>
      <w:proofErr w:type="gramStart"/>
      <w:r w:rsidRPr="00A06214">
        <w:rPr>
          <w:rStyle w:val="105pt0pt"/>
          <w:rFonts w:cs="Times New Roman"/>
          <w:sz w:val="24"/>
          <w:szCs w:val="24"/>
        </w:rPr>
        <w:t>.</w:t>
      </w:r>
      <w:proofErr w:type="gramEnd"/>
      <w:r w:rsidRPr="00A06214">
        <w:rPr>
          <w:rStyle w:val="105pt0pt"/>
          <w:rFonts w:cs="Times New Roman"/>
          <w:sz w:val="24"/>
          <w:szCs w:val="24"/>
        </w:rPr>
        <w:t xml:space="preserve"> </w:t>
      </w:r>
      <w:proofErr w:type="gramStart"/>
      <w:r w:rsidRPr="00A06214">
        <w:rPr>
          <w:rStyle w:val="105pt0pt"/>
          <w:rFonts w:cs="Times New Roman"/>
          <w:sz w:val="24"/>
          <w:szCs w:val="24"/>
        </w:rPr>
        <w:t>р</w:t>
      </w:r>
      <w:proofErr w:type="gramEnd"/>
      <w:r w:rsidRPr="00A06214">
        <w:rPr>
          <w:rStyle w:val="105pt0pt"/>
          <w:rFonts w:cs="Times New Roman"/>
          <w:sz w:val="24"/>
          <w:szCs w:val="24"/>
        </w:rPr>
        <w:t>уководителей ДОУ. – СПб, «Композитор», 2003 г.</w:t>
      </w:r>
    </w:p>
    <w:p w:rsidR="00E149BD" w:rsidRPr="00A06214" w:rsidRDefault="00E149BD" w:rsidP="00A06214">
      <w:pPr>
        <w:pStyle w:val="31"/>
        <w:numPr>
          <w:ilvl w:val="0"/>
          <w:numId w:val="18"/>
        </w:numPr>
        <w:shd w:val="clear" w:color="auto" w:fill="auto"/>
        <w:spacing w:line="360" w:lineRule="auto"/>
        <w:ind w:left="480" w:hanging="340"/>
        <w:rPr>
          <w:rStyle w:val="105pt0pt"/>
          <w:rFonts w:cs="Times New Roman"/>
          <w:sz w:val="24"/>
          <w:szCs w:val="24"/>
        </w:rPr>
      </w:pPr>
      <w:proofErr w:type="spellStart"/>
      <w:r w:rsidRPr="00A06214">
        <w:rPr>
          <w:rStyle w:val="105pt0pt"/>
          <w:rFonts w:cs="Times New Roman"/>
          <w:sz w:val="24"/>
          <w:szCs w:val="24"/>
        </w:rPr>
        <w:t>Марютина</w:t>
      </w:r>
      <w:proofErr w:type="spellEnd"/>
      <w:r w:rsidRPr="00A06214">
        <w:rPr>
          <w:rStyle w:val="105pt0pt"/>
          <w:rFonts w:cs="Times New Roman"/>
          <w:sz w:val="24"/>
          <w:szCs w:val="24"/>
        </w:rPr>
        <w:t xml:space="preserve"> Н., Сборник игр «Две подружки»</w:t>
      </w:r>
    </w:p>
    <w:p w:rsidR="00D71DEF" w:rsidRPr="00A06214" w:rsidRDefault="00D71DEF"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E149BD" w:rsidRPr="00A06214" w:rsidRDefault="00E149BD" w:rsidP="00A06214">
      <w:pPr>
        <w:spacing w:after="0" w:line="360" w:lineRule="auto"/>
        <w:ind w:firstLine="708"/>
        <w:jc w:val="both"/>
        <w:rPr>
          <w:rFonts w:ascii="Times New Roman" w:hAnsi="Times New Roman" w:cs="Times New Roman"/>
          <w:sz w:val="24"/>
          <w:szCs w:val="24"/>
        </w:rPr>
      </w:pPr>
    </w:p>
    <w:p w:rsidR="0098014B" w:rsidRPr="00A06214" w:rsidRDefault="0098014B" w:rsidP="00A06214">
      <w:pPr>
        <w:pStyle w:val="a6"/>
        <w:shd w:val="clear" w:color="auto" w:fill="FFFFFF"/>
        <w:spacing w:before="0" w:beforeAutospacing="0" w:after="0" w:afterAutospacing="0"/>
        <w:ind w:firstLine="708"/>
        <w:jc w:val="both"/>
        <w:rPr>
          <w:shd w:val="clear" w:color="auto" w:fill="F6F6F6"/>
        </w:rPr>
      </w:pPr>
    </w:p>
    <w:sectPr w:rsidR="0098014B" w:rsidRPr="00A06214" w:rsidSect="00ED3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1174"/>
    <w:multiLevelType w:val="multilevel"/>
    <w:tmpl w:val="74D81C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00F4597"/>
    <w:multiLevelType w:val="hybridMultilevel"/>
    <w:tmpl w:val="CA908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87750"/>
    <w:multiLevelType w:val="hybridMultilevel"/>
    <w:tmpl w:val="041C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73507"/>
    <w:multiLevelType w:val="multilevel"/>
    <w:tmpl w:val="5000959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94216C"/>
    <w:multiLevelType w:val="hybridMultilevel"/>
    <w:tmpl w:val="CCF45F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A63FB8"/>
    <w:multiLevelType w:val="multilevel"/>
    <w:tmpl w:val="A44EE102"/>
    <w:lvl w:ilvl="0">
      <w:start w:val="1"/>
      <w:numFmt w:val="decimal"/>
      <w:lvlText w:val="%1."/>
      <w:lvlJc w:val="left"/>
      <w:pPr>
        <w:tabs>
          <w:tab w:val="num" w:pos="468"/>
        </w:tabs>
        <w:ind w:left="468" w:hanging="360"/>
      </w:pPr>
      <w:rPr>
        <w:rFonts w:hint="default"/>
      </w:rPr>
    </w:lvl>
    <w:lvl w:ilvl="1">
      <w:start w:val="1"/>
      <w:numFmt w:val="decimal"/>
      <w:isLgl/>
      <w:lvlText w:val="%1.%2."/>
      <w:lvlJc w:val="left"/>
      <w:pPr>
        <w:ind w:left="82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6">
    <w:nsid w:val="33493DE6"/>
    <w:multiLevelType w:val="multilevel"/>
    <w:tmpl w:val="CE52B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C055537"/>
    <w:multiLevelType w:val="multilevel"/>
    <w:tmpl w:val="5000959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F154C17"/>
    <w:multiLevelType w:val="multilevel"/>
    <w:tmpl w:val="DBDAC0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AA6499"/>
    <w:multiLevelType w:val="hybridMultilevel"/>
    <w:tmpl w:val="F84E9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273D4"/>
    <w:multiLevelType w:val="multilevel"/>
    <w:tmpl w:val="5C14C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66F5894"/>
    <w:multiLevelType w:val="hybridMultilevel"/>
    <w:tmpl w:val="B8CE2CC8"/>
    <w:lvl w:ilvl="0" w:tplc="46D6FAB0">
      <w:start w:val="1"/>
      <w:numFmt w:val="decimal"/>
      <w:lvlText w:val="%1."/>
      <w:lvlJc w:val="left"/>
      <w:pPr>
        <w:ind w:left="500" w:hanging="360"/>
      </w:pPr>
      <w:rPr>
        <w:rFonts w:hint="default"/>
        <w:color w:val="auto"/>
        <w:sz w:val="24"/>
        <w:szCs w:val="24"/>
      </w:rPr>
    </w:lvl>
    <w:lvl w:ilvl="1" w:tplc="04190019">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2">
    <w:nsid w:val="4D9D3397"/>
    <w:multiLevelType w:val="multilevel"/>
    <w:tmpl w:val="CE52B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29E3064"/>
    <w:multiLevelType w:val="multilevel"/>
    <w:tmpl w:val="CE52B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4E179EC"/>
    <w:multiLevelType w:val="hybridMultilevel"/>
    <w:tmpl w:val="6608A6A2"/>
    <w:lvl w:ilvl="0" w:tplc="0419000F">
      <w:start w:val="1"/>
      <w:numFmt w:val="decimal"/>
      <w:lvlText w:val="%1."/>
      <w:lvlJc w:val="left"/>
      <w:pPr>
        <w:ind w:left="720" w:hanging="360"/>
      </w:pPr>
    </w:lvl>
    <w:lvl w:ilvl="1" w:tplc="0A582FEA">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E5747F"/>
    <w:multiLevelType w:val="multilevel"/>
    <w:tmpl w:val="CE52B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C515BE"/>
    <w:multiLevelType w:val="singleLevel"/>
    <w:tmpl w:val="7C2870D2"/>
    <w:lvl w:ilvl="0">
      <w:start w:val="1"/>
      <w:numFmt w:val="decimal"/>
      <w:lvlText w:val="%1."/>
      <w:legacy w:legacy="1" w:legacySpace="0" w:legacyIndent="346"/>
      <w:lvlJc w:val="left"/>
      <w:rPr>
        <w:rFonts w:ascii="Times New Roman" w:hAnsi="Times New Roman" w:cs="Times New Roman" w:hint="default"/>
        <w:i w:val="0"/>
      </w:rPr>
    </w:lvl>
  </w:abstractNum>
  <w:abstractNum w:abstractNumId="17">
    <w:nsid w:val="65345792"/>
    <w:multiLevelType w:val="hybridMultilevel"/>
    <w:tmpl w:val="80744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9768E"/>
    <w:multiLevelType w:val="multilevel"/>
    <w:tmpl w:val="CBECA81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F6C51F8"/>
    <w:multiLevelType w:val="hybridMultilevel"/>
    <w:tmpl w:val="A4EEDC6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74570B04"/>
    <w:multiLevelType w:val="hybridMultilevel"/>
    <w:tmpl w:val="8584B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E2616F"/>
    <w:multiLevelType w:val="multilevel"/>
    <w:tmpl w:val="E7CAC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18"/>
  </w:num>
  <w:num w:numId="4">
    <w:abstractNumId w:val="6"/>
  </w:num>
  <w:num w:numId="5">
    <w:abstractNumId w:val="10"/>
  </w:num>
  <w:num w:numId="6">
    <w:abstractNumId w:val="2"/>
  </w:num>
  <w:num w:numId="7">
    <w:abstractNumId w:val="14"/>
  </w:num>
  <w:num w:numId="8">
    <w:abstractNumId w:val="9"/>
  </w:num>
  <w:num w:numId="9">
    <w:abstractNumId w:val="0"/>
  </w:num>
  <w:num w:numId="10">
    <w:abstractNumId w:val="12"/>
  </w:num>
  <w:num w:numId="11">
    <w:abstractNumId w:val="15"/>
  </w:num>
  <w:num w:numId="12">
    <w:abstractNumId w:val="13"/>
  </w:num>
  <w:num w:numId="13">
    <w:abstractNumId w:val="20"/>
  </w:num>
  <w:num w:numId="14">
    <w:abstractNumId w:val="17"/>
  </w:num>
  <w:num w:numId="15">
    <w:abstractNumId w:val="4"/>
  </w:num>
  <w:num w:numId="16">
    <w:abstractNumId w:val="1"/>
  </w:num>
  <w:num w:numId="17">
    <w:abstractNumId w:val="21"/>
  </w:num>
  <w:num w:numId="18">
    <w:abstractNumId w:val="11"/>
  </w:num>
  <w:num w:numId="19">
    <w:abstractNumId w:val="7"/>
  </w:num>
  <w:num w:numId="20">
    <w:abstractNumId w:val="3"/>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6990"/>
    <w:rsid w:val="000B668C"/>
    <w:rsid w:val="001B7EC9"/>
    <w:rsid w:val="00216E52"/>
    <w:rsid w:val="0028074E"/>
    <w:rsid w:val="003464C8"/>
    <w:rsid w:val="00370A56"/>
    <w:rsid w:val="003717C6"/>
    <w:rsid w:val="003A286E"/>
    <w:rsid w:val="003D6990"/>
    <w:rsid w:val="004121F0"/>
    <w:rsid w:val="00483245"/>
    <w:rsid w:val="0098014B"/>
    <w:rsid w:val="009C2E26"/>
    <w:rsid w:val="009C4EBC"/>
    <w:rsid w:val="00A06214"/>
    <w:rsid w:val="00A12D15"/>
    <w:rsid w:val="00A14CD9"/>
    <w:rsid w:val="00B74309"/>
    <w:rsid w:val="00BF732D"/>
    <w:rsid w:val="00C44ABD"/>
    <w:rsid w:val="00C665B8"/>
    <w:rsid w:val="00C66E50"/>
    <w:rsid w:val="00CC34AF"/>
    <w:rsid w:val="00D00F8A"/>
    <w:rsid w:val="00D71DEF"/>
    <w:rsid w:val="00D96FE3"/>
    <w:rsid w:val="00E149BD"/>
    <w:rsid w:val="00ED3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990"/>
    <w:pPr>
      <w:ind w:left="720"/>
      <w:contextualSpacing/>
    </w:pPr>
  </w:style>
  <w:style w:type="character" w:customStyle="1" w:styleId="2">
    <w:name w:val="Основной текст (2)_"/>
    <w:link w:val="20"/>
    <w:rsid w:val="003D6990"/>
    <w:rPr>
      <w:rFonts w:ascii="Times New Roman" w:hAnsi="Times New Roman" w:cs="Times New Roman"/>
      <w:sz w:val="35"/>
      <w:szCs w:val="35"/>
      <w:shd w:val="clear" w:color="auto" w:fill="FFFFFF"/>
    </w:rPr>
  </w:style>
  <w:style w:type="paragraph" w:customStyle="1" w:styleId="20">
    <w:name w:val="Основной текст (2)"/>
    <w:basedOn w:val="a"/>
    <w:link w:val="2"/>
    <w:rsid w:val="003D6990"/>
    <w:pPr>
      <w:shd w:val="clear" w:color="auto" w:fill="FFFFFF"/>
      <w:spacing w:after="540" w:line="240" w:lineRule="atLeast"/>
      <w:ind w:hanging="200"/>
    </w:pPr>
    <w:rPr>
      <w:rFonts w:ascii="Times New Roman" w:hAnsi="Times New Roman" w:cs="Times New Roman"/>
      <w:sz w:val="35"/>
      <w:szCs w:val="35"/>
    </w:rPr>
  </w:style>
  <w:style w:type="paragraph" w:customStyle="1" w:styleId="c10">
    <w:name w:val="c10"/>
    <w:basedOn w:val="a"/>
    <w:rsid w:val="003D6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D6990"/>
  </w:style>
  <w:style w:type="paragraph" w:customStyle="1" w:styleId="c3">
    <w:name w:val="c3"/>
    <w:basedOn w:val="a"/>
    <w:rsid w:val="003D69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370A56"/>
    <w:pPr>
      <w:spacing w:after="0" w:line="480" w:lineRule="auto"/>
      <w:ind w:left="540" w:hanging="720"/>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370A56"/>
    <w:rPr>
      <w:rFonts w:ascii="Times New Roman" w:eastAsia="Times New Roman" w:hAnsi="Times New Roman" w:cs="Times New Roman"/>
      <w:sz w:val="28"/>
      <w:szCs w:val="24"/>
    </w:rPr>
  </w:style>
  <w:style w:type="paragraph" w:styleId="a6">
    <w:name w:val="Normal (Web)"/>
    <w:basedOn w:val="a"/>
    <w:uiPriority w:val="99"/>
    <w:unhideWhenUsed/>
    <w:rsid w:val="00D00F8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99"/>
    <w:qFormat/>
    <w:rsid w:val="00483245"/>
    <w:pPr>
      <w:suppressAutoHyphens/>
      <w:autoSpaceDN w:val="0"/>
      <w:spacing w:after="0" w:line="240" w:lineRule="auto"/>
      <w:textAlignment w:val="baseline"/>
    </w:pPr>
    <w:rPr>
      <w:rFonts w:ascii="Calibri" w:eastAsia="Times New Roman" w:hAnsi="Calibri" w:cs="Calibri"/>
      <w:kern w:val="3"/>
      <w:lang w:eastAsia="ar-SA"/>
    </w:rPr>
  </w:style>
  <w:style w:type="paragraph" w:customStyle="1" w:styleId="c0">
    <w:name w:val="c0"/>
    <w:basedOn w:val="a"/>
    <w:rsid w:val="00483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83245"/>
  </w:style>
  <w:style w:type="character" w:customStyle="1" w:styleId="c1">
    <w:name w:val="c1"/>
    <w:basedOn w:val="a0"/>
    <w:rsid w:val="00483245"/>
  </w:style>
  <w:style w:type="character" w:customStyle="1" w:styleId="3">
    <w:name w:val="Заголовок №3_"/>
    <w:basedOn w:val="a0"/>
    <w:link w:val="30"/>
    <w:rsid w:val="0098014B"/>
    <w:rPr>
      <w:rFonts w:ascii="Times New Roman" w:eastAsia="Times New Roman" w:hAnsi="Times New Roman"/>
      <w:b/>
      <w:bCs/>
      <w:spacing w:val="2"/>
      <w:shd w:val="clear" w:color="auto" w:fill="FFFFFF"/>
    </w:rPr>
  </w:style>
  <w:style w:type="paragraph" w:customStyle="1" w:styleId="30">
    <w:name w:val="Заголовок №3"/>
    <w:basedOn w:val="a"/>
    <w:link w:val="3"/>
    <w:rsid w:val="0098014B"/>
    <w:pPr>
      <w:widowControl w:val="0"/>
      <w:shd w:val="clear" w:color="auto" w:fill="FFFFFF"/>
      <w:spacing w:before="900" w:after="2820" w:line="0" w:lineRule="atLeast"/>
      <w:ind w:hanging="2080"/>
      <w:jc w:val="right"/>
      <w:outlineLvl w:val="2"/>
    </w:pPr>
    <w:rPr>
      <w:rFonts w:ascii="Times New Roman" w:eastAsia="Times New Roman" w:hAnsi="Times New Roman"/>
      <w:b/>
      <w:bCs/>
      <w:spacing w:val="2"/>
    </w:rPr>
  </w:style>
  <w:style w:type="paragraph" w:styleId="21">
    <w:name w:val="Body Text Indent 2"/>
    <w:basedOn w:val="a"/>
    <w:link w:val="22"/>
    <w:uiPriority w:val="99"/>
    <w:semiHidden/>
    <w:unhideWhenUsed/>
    <w:rsid w:val="0098014B"/>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98014B"/>
    <w:rPr>
      <w:rFonts w:ascii="Calibri" w:eastAsia="Calibri" w:hAnsi="Calibri" w:cs="Times New Roman"/>
      <w:lang w:eastAsia="en-US"/>
    </w:rPr>
  </w:style>
  <w:style w:type="character" w:customStyle="1" w:styleId="a8">
    <w:name w:val="Основной текст_"/>
    <w:basedOn w:val="a0"/>
    <w:link w:val="31"/>
    <w:rsid w:val="00D71DEF"/>
    <w:rPr>
      <w:rFonts w:ascii="Times New Roman" w:eastAsia="Times New Roman" w:hAnsi="Times New Roman"/>
      <w:spacing w:val="1"/>
      <w:shd w:val="clear" w:color="auto" w:fill="FFFFFF"/>
    </w:rPr>
  </w:style>
  <w:style w:type="character" w:customStyle="1" w:styleId="105pt0pt">
    <w:name w:val="Основной текст + 10;5 pt;Интервал 0 pt"/>
    <w:basedOn w:val="a8"/>
    <w:rsid w:val="00D71DEF"/>
    <w:rPr>
      <w:color w:val="000000"/>
      <w:spacing w:val="2"/>
      <w:w w:val="100"/>
      <w:position w:val="0"/>
      <w:sz w:val="21"/>
      <w:szCs w:val="21"/>
      <w:lang w:val="ru-RU" w:eastAsia="ru-RU" w:bidi="ru-RU"/>
    </w:rPr>
  </w:style>
  <w:style w:type="paragraph" w:customStyle="1" w:styleId="31">
    <w:name w:val="Основной текст3"/>
    <w:basedOn w:val="a"/>
    <w:link w:val="a8"/>
    <w:rsid w:val="00D71DEF"/>
    <w:pPr>
      <w:widowControl w:val="0"/>
      <w:shd w:val="clear" w:color="auto" w:fill="FFFFFF"/>
      <w:spacing w:after="0" w:line="317" w:lineRule="exact"/>
      <w:ind w:hanging="660"/>
      <w:jc w:val="both"/>
    </w:pPr>
    <w:rPr>
      <w:rFonts w:ascii="Times New Roman" w:eastAsia="Times New Roman" w:hAnsi="Times New Roman"/>
      <w:spacing w:val="1"/>
    </w:rPr>
  </w:style>
  <w:style w:type="paragraph" w:styleId="a9">
    <w:name w:val="Balloon Text"/>
    <w:basedOn w:val="a"/>
    <w:link w:val="aa"/>
    <w:uiPriority w:val="99"/>
    <w:semiHidden/>
    <w:unhideWhenUsed/>
    <w:rsid w:val="000B66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04800">
      <w:bodyDiv w:val="1"/>
      <w:marLeft w:val="0"/>
      <w:marRight w:val="0"/>
      <w:marTop w:val="0"/>
      <w:marBottom w:val="0"/>
      <w:divBdr>
        <w:top w:val="none" w:sz="0" w:space="0" w:color="auto"/>
        <w:left w:val="none" w:sz="0" w:space="0" w:color="auto"/>
        <w:bottom w:val="none" w:sz="0" w:space="0" w:color="auto"/>
        <w:right w:val="none" w:sz="0" w:space="0" w:color="auto"/>
      </w:divBdr>
    </w:div>
    <w:div w:id="995765302">
      <w:bodyDiv w:val="1"/>
      <w:marLeft w:val="0"/>
      <w:marRight w:val="0"/>
      <w:marTop w:val="0"/>
      <w:marBottom w:val="0"/>
      <w:divBdr>
        <w:top w:val="none" w:sz="0" w:space="0" w:color="auto"/>
        <w:left w:val="none" w:sz="0" w:space="0" w:color="auto"/>
        <w:bottom w:val="none" w:sz="0" w:space="0" w:color="auto"/>
        <w:right w:val="none" w:sz="0" w:space="0" w:color="auto"/>
      </w:divBdr>
    </w:div>
    <w:div w:id="14949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вася</cp:lastModifiedBy>
  <cp:revision>10</cp:revision>
  <cp:lastPrinted>2023-11-22T08:49:00Z</cp:lastPrinted>
  <dcterms:created xsi:type="dcterms:W3CDTF">2023-11-21T18:32:00Z</dcterms:created>
  <dcterms:modified xsi:type="dcterms:W3CDTF">2024-03-01T05:29:00Z</dcterms:modified>
</cp:coreProperties>
</file>